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A98" w:rsidRDefault="00C941C5" w:rsidP="00C941C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82658E">
        <w:rPr>
          <w:rFonts w:ascii="Times New Roman" w:hAnsi="Times New Roman" w:cs="Times New Roman"/>
          <w:sz w:val="28"/>
          <w:szCs w:val="28"/>
        </w:rPr>
        <w:t>Бюджетное планирование и его роль в бюджетном механизме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05C7">
        <w:rPr>
          <w:rFonts w:ascii="Times New Roman" w:hAnsi="Times New Roman" w:cs="Times New Roman"/>
          <w:i/>
          <w:sz w:val="28"/>
          <w:szCs w:val="28"/>
        </w:rPr>
        <w:t>Стратегическое и операционное бюджетное планирование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Государственное  стратегическое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плани</w:t>
      </w:r>
      <w:r w:rsidRPr="004605C7">
        <w:rPr>
          <w:rFonts w:ascii="Times New Roman" w:hAnsi="Times New Roman" w:cs="Times New Roman"/>
          <w:sz w:val="28"/>
          <w:szCs w:val="28"/>
        </w:rPr>
        <w:t>рование  –  деятельность  орга</w:t>
      </w:r>
      <w:r w:rsidRPr="004605C7">
        <w:rPr>
          <w:rFonts w:ascii="Times New Roman" w:hAnsi="Times New Roman" w:cs="Times New Roman"/>
          <w:sz w:val="28"/>
          <w:szCs w:val="28"/>
        </w:rPr>
        <w:t>нов  государственной  власти  и  иных  учас</w:t>
      </w:r>
      <w:r w:rsidRPr="004605C7">
        <w:rPr>
          <w:rFonts w:ascii="Times New Roman" w:hAnsi="Times New Roman" w:cs="Times New Roman"/>
          <w:sz w:val="28"/>
          <w:szCs w:val="28"/>
        </w:rPr>
        <w:t>тников  процесса  государствен</w:t>
      </w:r>
      <w:r w:rsidRPr="004605C7">
        <w:rPr>
          <w:rFonts w:ascii="Times New Roman" w:hAnsi="Times New Roman" w:cs="Times New Roman"/>
          <w:sz w:val="28"/>
          <w:szCs w:val="28"/>
        </w:rPr>
        <w:t>ного  стратегического  планирования  по: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прогнозированию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социально-экономического  развития;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программно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>-целевому  планированию;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стратегическому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контролю.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Стратегическое  планирование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в  масш</w:t>
      </w:r>
      <w:r w:rsidRPr="004605C7">
        <w:rPr>
          <w:rFonts w:ascii="Times New Roman" w:hAnsi="Times New Roman" w:cs="Times New Roman"/>
          <w:sz w:val="28"/>
          <w:szCs w:val="28"/>
        </w:rPr>
        <w:t>табах  реализации  общегосудар</w:t>
      </w:r>
      <w:r w:rsidRPr="004605C7">
        <w:rPr>
          <w:rFonts w:ascii="Times New Roman" w:hAnsi="Times New Roman" w:cs="Times New Roman"/>
          <w:sz w:val="28"/>
          <w:szCs w:val="28"/>
        </w:rPr>
        <w:t>ственных  направлений  развития  выражается  в  установлении: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общих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принципов  организации  и  ф</w:t>
      </w:r>
      <w:r w:rsidRPr="004605C7">
        <w:rPr>
          <w:rFonts w:ascii="Times New Roman" w:hAnsi="Times New Roman" w:cs="Times New Roman"/>
          <w:sz w:val="28"/>
          <w:szCs w:val="28"/>
        </w:rPr>
        <w:t>ункционирования  системы  госу</w:t>
      </w:r>
      <w:r w:rsidRPr="004605C7">
        <w:rPr>
          <w:rFonts w:ascii="Times New Roman" w:hAnsi="Times New Roman" w:cs="Times New Roman"/>
          <w:sz w:val="28"/>
          <w:szCs w:val="28"/>
        </w:rPr>
        <w:t>дарственного  стратегического  планирования;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порядка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осуществления  процесса  го</w:t>
      </w:r>
      <w:r w:rsidRPr="004605C7">
        <w:rPr>
          <w:rFonts w:ascii="Times New Roman" w:hAnsi="Times New Roman" w:cs="Times New Roman"/>
          <w:sz w:val="28"/>
          <w:szCs w:val="28"/>
        </w:rPr>
        <w:t xml:space="preserve">сударственного  стратегического </w:t>
      </w:r>
      <w:r w:rsidRPr="004605C7">
        <w:rPr>
          <w:rFonts w:ascii="Times New Roman" w:hAnsi="Times New Roman" w:cs="Times New Roman"/>
          <w:sz w:val="28"/>
          <w:szCs w:val="28"/>
        </w:rPr>
        <w:t>планирования</w:t>
      </w:r>
      <w:r w:rsidRPr="004605C7">
        <w:rPr>
          <w:rFonts w:ascii="Times New Roman" w:hAnsi="Times New Roman" w:cs="Times New Roman"/>
          <w:sz w:val="28"/>
          <w:szCs w:val="28"/>
        </w:rPr>
        <w:t>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основ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и  порядка  применения  классиф</w:t>
      </w:r>
      <w:r w:rsidRPr="004605C7">
        <w:rPr>
          <w:rFonts w:ascii="Times New Roman" w:hAnsi="Times New Roman" w:cs="Times New Roman"/>
          <w:sz w:val="28"/>
          <w:szCs w:val="28"/>
        </w:rPr>
        <w:t>икации  целей  социально-эконо</w:t>
      </w:r>
      <w:r w:rsidRPr="004605C7">
        <w:rPr>
          <w:rFonts w:ascii="Times New Roman" w:hAnsi="Times New Roman" w:cs="Times New Roman"/>
          <w:sz w:val="28"/>
          <w:szCs w:val="28"/>
        </w:rPr>
        <w:t>мического  развития;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целей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социально-экономического  разв</w:t>
      </w:r>
      <w:r w:rsidRPr="004605C7">
        <w:rPr>
          <w:rFonts w:ascii="Times New Roman" w:hAnsi="Times New Roman" w:cs="Times New Roman"/>
          <w:sz w:val="28"/>
          <w:szCs w:val="28"/>
        </w:rPr>
        <w:t xml:space="preserve">ития  Республики  Казахстана  и </w:t>
      </w:r>
      <w:r w:rsidRPr="004605C7">
        <w:rPr>
          <w:rFonts w:ascii="Times New Roman" w:hAnsi="Times New Roman" w:cs="Times New Roman"/>
          <w:sz w:val="28"/>
          <w:szCs w:val="28"/>
        </w:rPr>
        <w:t>приоритетов социально-экономической по</w:t>
      </w:r>
      <w:r w:rsidRPr="004605C7">
        <w:rPr>
          <w:rFonts w:ascii="Times New Roman" w:hAnsi="Times New Roman" w:cs="Times New Roman"/>
          <w:sz w:val="28"/>
          <w:szCs w:val="28"/>
        </w:rPr>
        <w:t>литики, а также способов дости</w:t>
      </w:r>
      <w:r w:rsidRPr="004605C7">
        <w:rPr>
          <w:rFonts w:ascii="Times New Roman" w:hAnsi="Times New Roman" w:cs="Times New Roman"/>
          <w:sz w:val="28"/>
          <w:szCs w:val="28"/>
        </w:rPr>
        <w:t>жения целей;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основных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требований  к  содержани</w:t>
      </w:r>
      <w:r w:rsidRPr="004605C7">
        <w:rPr>
          <w:rFonts w:ascii="Times New Roman" w:hAnsi="Times New Roman" w:cs="Times New Roman"/>
          <w:sz w:val="28"/>
          <w:szCs w:val="28"/>
        </w:rPr>
        <w:t xml:space="preserve">ю  документов  государственного </w:t>
      </w:r>
      <w:r w:rsidRPr="004605C7">
        <w:rPr>
          <w:rFonts w:ascii="Times New Roman" w:hAnsi="Times New Roman" w:cs="Times New Roman"/>
          <w:sz w:val="28"/>
          <w:szCs w:val="28"/>
        </w:rPr>
        <w:t>стратегического  планирования,  порядка  и</w:t>
      </w:r>
      <w:r w:rsidRPr="004605C7">
        <w:rPr>
          <w:rFonts w:ascii="Times New Roman" w:hAnsi="Times New Roman" w:cs="Times New Roman"/>
          <w:sz w:val="28"/>
          <w:szCs w:val="28"/>
        </w:rPr>
        <w:t xml:space="preserve">х  разработки,  рассмотрения  и </w:t>
      </w:r>
      <w:r w:rsidRPr="004605C7">
        <w:rPr>
          <w:rFonts w:ascii="Times New Roman" w:hAnsi="Times New Roman" w:cs="Times New Roman"/>
          <w:sz w:val="28"/>
          <w:szCs w:val="28"/>
        </w:rPr>
        <w:t>утверждения;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порядка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координации  деятельности  о</w:t>
      </w:r>
      <w:r w:rsidRPr="004605C7">
        <w:rPr>
          <w:rFonts w:ascii="Times New Roman" w:hAnsi="Times New Roman" w:cs="Times New Roman"/>
          <w:sz w:val="28"/>
          <w:szCs w:val="28"/>
        </w:rPr>
        <w:t xml:space="preserve">рганов  государственной  власти </w:t>
      </w:r>
      <w:r w:rsidRPr="004605C7">
        <w:rPr>
          <w:rFonts w:ascii="Times New Roman" w:hAnsi="Times New Roman" w:cs="Times New Roman"/>
          <w:sz w:val="28"/>
          <w:szCs w:val="28"/>
        </w:rPr>
        <w:t>в  сфере  государственного  стратегического  планирования;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разработке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и  рассмотрении  проекто</w:t>
      </w:r>
      <w:r w:rsidRPr="004605C7">
        <w:rPr>
          <w:rFonts w:ascii="Times New Roman" w:hAnsi="Times New Roman" w:cs="Times New Roman"/>
          <w:sz w:val="28"/>
          <w:szCs w:val="28"/>
        </w:rPr>
        <w:t xml:space="preserve">в  документов  государственного </w:t>
      </w:r>
      <w:r w:rsidRPr="004605C7">
        <w:rPr>
          <w:rFonts w:ascii="Times New Roman" w:hAnsi="Times New Roman" w:cs="Times New Roman"/>
          <w:sz w:val="28"/>
          <w:szCs w:val="28"/>
        </w:rPr>
        <w:t>стратегического  планирования,  утвержд</w:t>
      </w:r>
      <w:r w:rsidRPr="004605C7">
        <w:rPr>
          <w:rFonts w:ascii="Times New Roman" w:hAnsi="Times New Roman" w:cs="Times New Roman"/>
          <w:sz w:val="28"/>
          <w:szCs w:val="28"/>
        </w:rPr>
        <w:t>ение  документов  государствен</w:t>
      </w:r>
      <w:r w:rsidRPr="004605C7">
        <w:rPr>
          <w:rFonts w:ascii="Times New Roman" w:hAnsi="Times New Roman" w:cs="Times New Roman"/>
          <w:sz w:val="28"/>
          <w:szCs w:val="28"/>
        </w:rPr>
        <w:t>ного  стратегического  планирования,  ра</w:t>
      </w:r>
      <w:r w:rsidRPr="004605C7">
        <w:rPr>
          <w:rFonts w:ascii="Times New Roman" w:hAnsi="Times New Roman" w:cs="Times New Roman"/>
          <w:sz w:val="28"/>
          <w:szCs w:val="28"/>
        </w:rPr>
        <w:t>зрабатываемых  на  общегосудар</w:t>
      </w:r>
      <w:r w:rsidRPr="004605C7">
        <w:rPr>
          <w:rFonts w:ascii="Times New Roman" w:hAnsi="Times New Roman" w:cs="Times New Roman"/>
          <w:sz w:val="28"/>
          <w:szCs w:val="28"/>
        </w:rPr>
        <w:t>ственном  уровне;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методическом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обеспечении  и  методо</w:t>
      </w:r>
      <w:r w:rsidRPr="004605C7">
        <w:rPr>
          <w:rFonts w:ascii="Times New Roman" w:hAnsi="Times New Roman" w:cs="Times New Roman"/>
          <w:sz w:val="28"/>
          <w:szCs w:val="28"/>
        </w:rPr>
        <w:t>логическом  руководстве  разра</w:t>
      </w:r>
      <w:r w:rsidRPr="004605C7">
        <w:rPr>
          <w:rFonts w:ascii="Times New Roman" w:hAnsi="Times New Roman" w:cs="Times New Roman"/>
          <w:sz w:val="28"/>
          <w:szCs w:val="28"/>
        </w:rPr>
        <w:t>ботки  документов  государственного  стратегического  планирования;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стратегическом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контроле  социально</w:t>
      </w:r>
      <w:r w:rsidRPr="004605C7">
        <w:rPr>
          <w:rFonts w:ascii="Times New Roman" w:hAnsi="Times New Roman" w:cs="Times New Roman"/>
          <w:sz w:val="28"/>
          <w:szCs w:val="28"/>
        </w:rPr>
        <w:t>-экономического  развития  Рес</w:t>
      </w:r>
      <w:r w:rsidRPr="004605C7">
        <w:rPr>
          <w:rFonts w:ascii="Times New Roman" w:hAnsi="Times New Roman" w:cs="Times New Roman"/>
          <w:sz w:val="28"/>
          <w:szCs w:val="28"/>
        </w:rPr>
        <w:t>публики  Казахстан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  соответствии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  обозначенными  напра</w:t>
      </w:r>
      <w:r w:rsidRPr="004605C7">
        <w:rPr>
          <w:rFonts w:ascii="Times New Roman" w:hAnsi="Times New Roman" w:cs="Times New Roman"/>
          <w:sz w:val="28"/>
          <w:szCs w:val="28"/>
        </w:rPr>
        <w:t>влениями  стратегического  пла</w:t>
      </w:r>
      <w:r w:rsidRPr="004605C7">
        <w:rPr>
          <w:rFonts w:ascii="Times New Roman" w:hAnsi="Times New Roman" w:cs="Times New Roman"/>
          <w:sz w:val="28"/>
          <w:szCs w:val="28"/>
        </w:rPr>
        <w:t>нирования в его функции входит: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определение  внутренних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и  внешних  ус</w:t>
      </w:r>
      <w:r w:rsidRPr="004605C7">
        <w:rPr>
          <w:rFonts w:ascii="Times New Roman" w:hAnsi="Times New Roman" w:cs="Times New Roman"/>
          <w:sz w:val="28"/>
          <w:szCs w:val="28"/>
        </w:rPr>
        <w:t>ловий  и  тенденций  социально-</w:t>
      </w:r>
      <w:r w:rsidRPr="004605C7">
        <w:rPr>
          <w:rFonts w:ascii="Times New Roman" w:hAnsi="Times New Roman" w:cs="Times New Roman"/>
          <w:sz w:val="28"/>
          <w:szCs w:val="28"/>
        </w:rPr>
        <w:t>экономического развития, а также выявл</w:t>
      </w:r>
      <w:r w:rsidRPr="004605C7">
        <w:rPr>
          <w:rFonts w:ascii="Times New Roman" w:hAnsi="Times New Roman" w:cs="Times New Roman"/>
          <w:sz w:val="28"/>
          <w:szCs w:val="28"/>
        </w:rPr>
        <w:t xml:space="preserve">ение возможностей и ограничений </w:t>
      </w:r>
      <w:r w:rsidRPr="004605C7">
        <w:rPr>
          <w:rFonts w:ascii="Times New Roman" w:hAnsi="Times New Roman" w:cs="Times New Roman"/>
          <w:sz w:val="28"/>
          <w:szCs w:val="28"/>
        </w:rPr>
        <w:t>социально-экономического  развития;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определение  целей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социально-эконо</w:t>
      </w:r>
      <w:r w:rsidRPr="004605C7">
        <w:rPr>
          <w:rFonts w:ascii="Times New Roman" w:hAnsi="Times New Roman" w:cs="Times New Roman"/>
          <w:sz w:val="28"/>
          <w:szCs w:val="28"/>
        </w:rPr>
        <w:t xml:space="preserve">мического  развития  Республики </w:t>
      </w:r>
      <w:r w:rsidRPr="004605C7">
        <w:rPr>
          <w:rFonts w:ascii="Times New Roman" w:hAnsi="Times New Roman" w:cs="Times New Roman"/>
          <w:sz w:val="28"/>
          <w:szCs w:val="28"/>
        </w:rPr>
        <w:t>Казахстан  и  приоритетов  социально-экономической  политики;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выбор  путей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и  способов  достижени</w:t>
      </w:r>
      <w:r w:rsidRPr="004605C7">
        <w:rPr>
          <w:rFonts w:ascii="Times New Roman" w:hAnsi="Times New Roman" w:cs="Times New Roman"/>
          <w:sz w:val="28"/>
          <w:szCs w:val="28"/>
        </w:rPr>
        <w:t>я  целей,  обеспечивающих  наи</w:t>
      </w:r>
      <w:r w:rsidRPr="004605C7">
        <w:rPr>
          <w:rFonts w:ascii="Times New Roman" w:hAnsi="Times New Roman" w:cs="Times New Roman"/>
          <w:sz w:val="28"/>
          <w:szCs w:val="28"/>
        </w:rPr>
        <w:t>большую  эффективность  использования  имеющихся  ресурсов;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lastRenderedPageBreak/>
        <w:t xml:space="preserve">–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формирование  комплексов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меропри</w:t>
      </w:r>
      <w:r w:rsidRPr="004605C7">
        <w:rPr>
          <w:rFonts w:ascii="Times New Roman" w:hAnsi="Times New Roman" w:cs="Times New Roman"/>
          <w:sz w:val="28"/>
          <w:szCs w:val="28"/>
        </w:rPr>
        <w:t>ятий,  обеспечивающих  достиже</w:t>
      </w:r>
      <w:r w:rsidRPr="004605C7">
        <w:rPr>
          <w:rFonts w:ascii="Times New Roman" w:hAnsi="Times New Roman" w:cs="Times New Roman"/>
          <w:sz w:val="28"/>
          <w:szCs w:val="28"/>
        </w:rPr>
        <w:t>ние  целей  социально-экономического  раз</w:t>
      </w:r>
      <w:r w:rsidRPr="004605C7">
        <w:rPr>
          <w:rFonts w:ascii="Times New Roman" w:hAnsi="Times New Roman" w:cs="Times New Roman"/>
          <w:sz w:val="28"/>
          <w:szCs w:val="28"/>
        </w:rPr>
        <w:t>вития  в  соответствующих  сфе</w:t>
      </w:r>
      <w:r w:rsidRPr="004605C7">
        <w:rPr>
          <w:rFonts w:ascii="Times New Roman" w:hAnsi="Times New Roman" w:cs="Times New Roman"/>
          <w:sz w:val="28"/>
          <w:szCs w:val="28"/>
        </w:rPr>
        <w:t>рах  социально-экономического  развития;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определение  необходимых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ресурсов  </w:t>
      </w:r>
      <w:r w:rsidRPr="004605C7">
        <w:rPr>
          <w:rFonts w:ascii="Times New Roman" w:hAnsi="Times New Roman" w:cs="Times New Roman"/>
          <w:sz w:val="28"/>
          <w:szCs w:val="28"/>
        </w:rPr>
        <w:t xml:space="preserve">для  достижения  целей  и  задач </w:t>
      </w:r>
      <w:r w:rsidRPr="004605C7">
        <w:rPr>
          <w:rFonts w:ascii="Times New Roman" w:hAnsi="Times New Roman" w:cs="Times New Roman"/>
          <w:sz w:val="28"/>
          <w:szCs w:val="28"/>
        </w:rPr>
        <w:t>социально-экономического  развития;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координация  планируемых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действий  </w:t>
      </w:r>
      <w:r w:rsidRPr="004605C7">
        <w:rPr>
          <w:rFonts w:ascii="Times New Roman" w:hAnsi="Times New Roman" w:cs="Times New Roman"/>
          <w:sz w:val="28"/>
          <w:szCs w:val="28"/>
        </w:rPr>
        <w:t>по  достижению  целей  социаль</w:t>
      </w:r>
      <w:r w:rsidRPr="004605C7">
        <w:rPr>
          <w:rFonts w:ascii="Times New Roman" w:hAnsi="Times New Roman" w:cs="Times New Roman"/>
          <w:sz w:val="28"/>
          <w:szCs w:val="28"/>
        </w:rPr>
        <w:t>но-экономического  развития  между  центра</w:t>
      </w:r>
      <w:r w:rsidRPr="004605C7">
        <w:rPr>
          <w:rFonts w:ascii="Times New Roman" w:hAnsi="Times New Roman" w:cs="Times New Roman"/>
          <w:sz w:val="28"/>
          <w:szCs w:val="28"/>
        </w:rPr>
        <w:t>льным  и  региональным  уровня</w:t>
      </w:r>
      <w:r w:rsidRPr="004605C7">
        <w:rPr>
          <w:rFonts w:ascii="Times New Roman" w:hAnsi="Times New Roman" w:cs="Times New Roman"/>
          <w:sz w:val="28"/>
          <w:szCs w:val="28"/>
        </w:rPr>
        <w:t>ми  государственной  власти,  бизнесом  и  обществом;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осуществление  стратегического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контроля;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>– научно-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техническое,  информационное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</w:t>
      </w:r>
      <w:r w:rsidRPr="004605C7">
        <w:rPr>
          <w:rFonts w:ascii="Times New Roman" w:hAnsi="Times New Roman" w:cs="Times New Roman"/>
          <w:sz w:val="28"/>
          <w:szCs w:val="28"/>
        </w:rPr>
        <w:t>и  кадровое  обеспечение  госу</w:t>
      </w:r>
      <w:r w:rsidRPr="004605C7">
        <w:rPr>
          <w:rFonts w:ascii="Times New Roman" w:hAnsi="Times New Roman" w:cs="Times New Roman"/>
          <w:sz w:val="28"/>
          <w:szCs w:val="28"/>
        </w:rPr>
        <w:t>дарственного  стратегического  планиро</w:t>
      </w:r>
      <w:r w:rsidRPr="004605C7">
        <w:rPr>
          <w:rFonts w:ascii="Times New Roman" w:hAnsi="Times New Roman" w:cs="Times New Roman"/>
          <w:sz w:val="28"/>
          <w:szCs w:val="28"/>
        </w:rPr>
        <w:t xml:space="preserve">вания  социально-экономического </w:t>
      </w:r>
      <w:r w:rsidRPr="004605C7">
        <w:rPr>
          <w:rFonts w:ascii="Times New Roman" w:hAnsi="Times New Roman" w:cs="Times New Roman"/>
          <w:sz w:val="28"/>
          <w:szCs w:val="28"/>
        </w:rPr>
        <w:t>развития.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  2007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году  Постановлением  Правител</w:t>
      </w:r>
      <w:r w:rsidRPr="004605C7">
        <w:rPr>
          <w:rFonts w:ascii="Times New Roman" w:hAnsi="Times New Roman" w:cs="Times New Roman"/>
          <w:sz w:val="28"/>
          <w:szCs w:val="28"/>
        </w:rPr>
        <w:t>ьства  Республики  Казахстан  №</w:t>
      </w:r>
      <w:r w:rsidRPr="004605C7">
        <w:rPr>
          <w:rFonts w:ascii="Times New Roman" w:hAnsi="Times New Roman" w:cs="Times New Roman"/>
          <w:sz w:val="28"/>
          <w:szCs w:val="28"/>
        </w:rPr>
        <w:t>1297  была  утверждена  Концепция  по  внед</w:t>
      </w:r>
      <w:r w:rsidRPr="004605C7">
        <w:rPr>
          <w:rFonts w:ascii="Times New Roman" w:hAnsi="Times New Roman" w:cs="Times New Roman"/>
          <w:sz w:val="28"/>
          <w:szCs w:val="28"/>
        </w:rPr>
        <w:t>рению  системы  государственно</w:t>
      </w:r>
      <w:r w:rsidRPr="004605C7">
        <w:rPr>
          <w:rFonts w:ascii="Times New Roman" w:hAnsi="Times New Roman" w:cs="Times New Roman"/>
          <w:sz w:val="28"/>
          <w:szCs w:val="28"/>
        </w:rPr>
        <w:t>го  планирования,  ориентированного  на  рез</w:t>
      </w:r>
      <w:r w:rsidRPr="004605C7">
        <w:rPr>
          <w:rFonts w:ascii="Times New Roman" w:hAnsi="Times New Roman" w:cs="Times New Roman"/>
          <w:sz w:val="28"/>
          <w:szCs w:val="28"/>
        </w:rPr>
        <w:t>ультаты,  которая  предусматри</w:t>
      </w:r>
      <w:r w:rsidRPr="004605C7">
        <w:rPr>
          <w:rFonts w:ascii="Times New Roman" w:hAnsi="Times New Roman" w:cs="Times New Roman"/>
          <w:sz w:val="28"/>
          <w:szCs w:val="28"/>
        </w:rPr>
        <w:t>вает внедрение новых подходов к разработке и содержанию прогр</w:t>
      </w:r>
      <w:r w:rsidRPr="004605C7">
        <w:rPr>
          <w:rFonts w:ascii="Times New Roman" w:hAnsi="Times New Roman" w:cs="Times New Roman"/>
          <w:sz w:val="28"/>
          <w:szCs w:val="28"/>
        </w:rPr>
        <w:t xml:space="preserve">аммных </w:t>
      </w:r>
      <w:r w:rsidRPr="004605C7">
        <w:rPr>
          <w:rFonts w:ascii="Times New Roman" w:hAnsi="Times New Roman" w:cs="Times New Roman"/>
          <w:sz w:val="28"/>
          <w:szCs w:val="28"/>
        </w:rPr>
        <w:t>документов,  качественный  пересмотр  п</w:t>
      </w:r>
      <w:r w:rsidRPr="004605C7">
        <w:rPr>
          <w:rFonts w:ascii="Times New Roman" w:hAnsi="Times New Roman" w:cs="Times New Roman"/>
          <w:sz w:val="28"/>
          <w:szCs w:val="28"/>
        </w:rPr>
        <w:t>роцедуры  формирования  бюджет</w:t>
      </w:r>
      <w:r w:rsidRPr="004605C7">
        <w:rPr>
          <w:rFonts w:ascii="Times New Roman" w:hAnsi="Times New Roman" w:cs="Times New Roman"/>
          <w:sz w:val="28"/>
          <w:szCs w:val="28"/>
        </w:rPr>
        <w:t xml:space="preserve">ных  программ.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Данная  Концепция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излагает</w:t>
      </w:r>
      <w:r w:rsidRPr="004605C7">
        <w:rPr>
          <w:rFonts w:ascii="Times New Roman" w:hAnsi="Times New Roman" w:cs="Times New Roman"/>
          <w:sz w:val="28"/>
          <w:szCs w:val="28"/>
        </w:rPr>
        <w:t xml:space="preserve">  основу  стратегического  пла</w:t>
      </w:r>
      <w:r w:rsidRPr="004605C7">
        <w:rPr>
          <w:rFonts w:ascii="Times New Roman" w:hAnsi="Times New Roman" w:cs="Times New Roman"/>
          <w:sz w:val="28"/>
          <w:szCs w:val="28"/>
        </w:rPr>
        <w:t>нирования  в  Казахстане.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Новая  система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стратегического  планирования  направлена  на: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обеспечение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эффективной  гармони</w:t>
      </w:r>
      <w:r w:rsidRPr="004605C7">
        <w:rPr>
          <w:rFonts w:ascii="Times New Roman" w:hAnsi="Times New Roman" w:cs="Times New Roman"/>
          <w:sz w:val="28"/>
          <w:szCs w:val="28"/>
        </w:rPr>
        <w:t>зации  существующего  в  Казах</w:t>
      </w:r>
      <w:r w:rsidRPr="004605C7">
        <w:rPr>
          <w:rFonts w:ascii="Times New Roman" w:hAnsi="Times New Roman" w:cs="Times New Roman"/>
          <w:sz w:val="28"/>
          <w:szCs w:val="28"/>
        </w:rPr>
        <w:t>стане  стратегического,  экономического  и  бюджетного  планирования;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ориентирование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деятельности  государ</w:t>
      </w:r>
      <w:r w:rsidRPr="004605C7">
        <w:rPr>
          <w:rFonts w:ascii="Times New Roman" w:hAnsi="Times New Roman" w:cs="Times New Roman"/>
          <w:sz w:val="28"/>
          <w:szCs w:val="28"/>
        </w:rPr>
        <w:t>ственных  органов  на  достиже</w:t>
      </w:r>
      <w:r w:rsidRPr="004605C7">
        <w:rPr>
          <w:rFonts w:ascii="Times New Roman" w:hAnsi="Times New Roman" w:cs="Times New Roman"/>
          <w:sz w:val="28"/>
          <w:szCs w:val="28"/>
        </w:rPr>
        <w:t>ние  стратегических  целей  и  задач  государства,  получени</w:t>
      </w:r>
      <w:r w:rsidRPr="004605C7">
        <w:rPr>
          <w:rFonts w:ascii="Times New Roman" w:hAnsi="Times New Roman" w:cs="Times New Roman"/>
          <w:sz w:val="28"/>
          <w:szCs w:val="28"/>
        </w:rPr>
        <w:t xml:space="preserve">е  конкретных </w:t>
      </w:r>
      <w:r w:rsidRPr="004605C7">
        <w:rPr>
          <w:rFonts w:ascii="Times New Roman" w:hAnsi="Times New Roman" w:cs="Times New Roman"/>
          <w:sz w:val="28"/>
          <w:szCs w:val="28"/>
        </w:rPr>
        <w:t>результатов;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обеспечение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перехода  от  краткосро</w:t>
      </w:r>
      <w:r w:rsidRPr="004605C7">
        <w:rPr>
          <w:rFonts w:ascii="Times New Roman" w:hAnsi="Times New Roman" w:cs="Times New Roman"/>
          <w:sz w:val="28"/>
          <w:szCs w:val="28"/>
        </w:rPr>
        <w:t xml:space="preserve">чного  бюджетного  планирования </w:t>
      </w:r>
      <w:r w:rsidRPr="004605C7">
        <w:rPr>
          <w:rFonts w:ascii="Times New Roman" w:hAnsi="Times New Roman" w:cs="Times New Roman"/>
          <w:sz w:val="28"/>
          <w:szCs w:val="28"/>
        </w:rPr>
        <w:t>к  среднесрочному,  прозрачное  распределен</w:t>
      </w:r>
      <w:r w:rsidRPr="004605C7">
        <w:rPr>
          <w:rFonts w:ascii="Times New Roman" w:hAnsi="Times New Roman" w:cs="Times New Roman"/>
          <w:sz w:val="28"/>
          <w:szCs w:val="28"/>
        </w:rPr>
        <w:t xml:space="preserve">ие  и  максимально  эффективное </w:t>
      </w:r>
      <w:r w:rsidRPr="004605C7">
        <w:rPr>
          <w:rFonts w:ascii="Times New Roman" w:hAnsi="Times New Roman" w:cs="Times New Roman"/>
          <w:sz w:val="28"/>
          <w:szCs w:val="28"/>
        </w:rPr>
        <w:t>управление  бюджетными  средствами  в  соо</w:t>
      </w:r>
      <w:r w:rsidRPr="004605C7">
        <w:rPr>
          <w:rFonts w:ascii="Times New Roman" w:hAnsi="Times New Roman" w:cs="Times New Roman"/>
          <w:sz w:val="28"/>
          <w:szCs w:val="28"/>
        </w:rPr>
        <w:t>тветствии  с  приоритетами  го</w:t>
      </w:r>
      <w:r w:rsidRPr="004605C7">
        <w:rPr>
          <w:rFonts w:ascii="Times New Roman" w:hAnsi="Times New Roman" w:cs="Times New Roman"/>
          <w:sz w:val="28"/>
          <w:szCs w:val="28"/>
        </w:rPr>
        <w:t>сударственной  политики;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внедрение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комплексной  оценки  эфф</w:t>
      </w:r>
      <w:r w:rsidRPr="004605C7">
        <w:rPr>
          <w:rFonts w:ascii="Times New Roman" w:hAnsi="Times New Roman" w:cs="Times New Roman"/>
          <w:sz w:val="28"/>
          <w:szCs w:val="28"/>
        </w:rPr>
        <w:t>ективности  деятельности  госу</w:t>
      </w:r>
      <w:r w:rsidRPr="004605C7">
        <w:rPr>
          <w:rFonts w:ascii="Times New Roman" w:hAnsi="Times New Roman" w:cs="Times New Roman"/>
          <w:sz w:val="28"/>
          <w:szCs w:val="28"/>
        </w:rPr>
        <w:t>дарственных  органов,  направленной  на  ан</w:t>
      </w:r>
      <w:r w:rsidRPr="004605C7">
        <w:rPr>
          <w:rFonts w:ascii="Times New Roman" w:hAnsi="Times New Roman" w:cs="Times New Roman"/>
          <w:sz w:val="28"/>
          <w:szCs w:val="28"/>
        </w:rPr>
        <w:t xml:space="preserve">ализ  качества  государственных </w:t>
      </w:r>
      <w:r w:rsidRPr="004605C7">
        <w:rPr>
          <w:rFonts w:ascii="Times New Roman" w:hAnsi="Times New Roman" w:cs="Times New Roman"/>
          <w:sz w:val="28"/>
          <w:szCs w:val="28"/>
        </w:rPr>
        <w:t>услуг,  результатов  реализации  программных  документов.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Каждый  уровень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новой  системы  государ</w:t>
      </w:r>
      <w:r w:rsidRPr="004605C7">
        <w:rPr>
          <w:rFonts w:ascii="Times New Roman" w:hAnsi="Times New Roman" w:cs="Times New Roman"/>
          <w:sz w:val="28"/>
          <w:szCs w:val="28"/>
        </w:rPr>
        <w:t xml:space="preserve">ственного  планирования  –  это </w:t>
      </w:r>
      <w:r w:rsidRPr="004605C7">
        <w:rPr>
          <w:rFonts w:ascii="Times New Roman" w:hAnsi="Times New Roman" w:cs="Times New Roman"/>
          <w:sz w:val="28"/>
          <w:szCs w:val="28"/>
        </w:rPr>
        <w:t xml:space="preserve">самостоятельный  программный  документ. </w:t>
      </w:r>
      <w:r w:rsidRPr="004605C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Система  объединяет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стратеги</w:t>
      </w:r>
      <w:r w:rsidRPr="004605C7">
        <w:rPr>
          <w:rFonts w:ascii="Times New Roman" w:hAnsi="Times New Roman" w:cs="Times New Roman"/>
          <w:sz w:val="28"/>
          <w:szCs w:val="28"/>
        </w:rPr>
        <w:t>ческие  программные  документы,  включа</w:t>
      </w:r>
      <w:r w:rsidRPr="004605C7">
        <w:rPr>
          <w:rFonts w:ascii="Times New Roman" w:hAnsi="Times New Roman" w:cs="Times New Roman"/>
          <w:sz w:val="28"/>
          <w:szCs w:val="28"/>
        </w:rPr>
        <w:t xml:space="preserve">я  Стратегию  «Казахстан-2030», </w:t>
      </w:r>
      <w:r w:rsidRPr="004605C7">
        <w:rPr>
          <w:rFonts w:ascii="Times New Roman" w:hAnsi="Times New Roman" w:cs="Times New Roman"/>
          <w:sz w:val="28"/>
          <w:szCs w:val="28"/>
        </w:rPr>
        <w:t xml:space="preserve">долгосрочные  стратегии  развития  страны,  </w:t>
      </w:r>
      <w:r w:rsidRPr="004605C7">
        <w:rPr>
          <w:rFonts w:ascii="Times New Roman" w:hAnsi="Times New Roman" w:cs="Times New Roman"/>
          <w:sz w:val="28"/>
          <w:szCs w:val="28"/>
        </w:rPr>
        <w:t>ежегодные  послания  главы  го</w:t>
      </w:r>
      <w:r w:rsidRPr="004605C7">
        <w:rPr>
          <w:rFonts w:ascii="Times New Roman" w:hAnsi="Times New Roman" w:cs="Times New Roman"/>
          <w:sz w:val="28"/>
          <w:szCs w:val="28"/>
        </w:rPr>
        <w:t>сударства  народу  Казахстана,  государст</w:t>
      </w:r>
      <w:r w:rsidR="004605C7">
        <w:rPr>
          <w:rFonts w:ascii="Times New Roman" w:hAnsi="Times New Roman" w:cs="Times New Roman"/>
          <w:sz w:val="28"/>
          <w:szCs w:val="28"/>
        </w:rPr>
        <w:t xml:space="preserve">венные  программы  и  программы </w:t>
      </w:r>
      <w:bookmarkStart w:id="0" w:name="_GoBack"/>
      <w:bookmarkEnd w:id="0"/>
      <w:r w:rsidRPr="004605C7">
        <w:rPr>
          <w:rFonts w:ascii="Times New Roman" w:hAnsi="Times New Roman" w:cs="Times New Roman"/>
          <w:sz w:val="28"/>
          <w:szCs w:val="28"/>
        </w:rPr>
        <w:t>социально-экономического  развития  терр</w:t>
      </w:r>
      <w:r w:rsidRPr="004605C7">
        <w:rPr>
          <w:rFonts w:ascii="Times New Roman" w:hAnsi="Times New Roman" w:cs="Times New Roman"/>
          <w:sz w:val="28"/>
          <w:szCs w:val="28"/>
        </w:rPr>
        <w:t xml:space="preserve">итории.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Построение  логической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</w:t>
      </w:r>
      <w:r w:rsidRPr="004605C7">
        <w:rPr>
          <w:rFonts w:ascii="Times New Roman" w:hAnsi="Times New Roman" w:cs="Times New Roman"/>
          <w:sz w:val="28"/>
          <w:szCs w:val="28"/>
        </w:rPr>
        <w:t>вертикали  государственного  планирования  предполагает: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переход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к  системе  стратегического  п</w:t>
      </w:r>
      <w:r w:rsidRPr="004605C7">
        <w:rPr>
          <w:rFonts w:ascii="Times New Roman" w:hAnsi="Times New Roman" w:cs="Times New Roman"/>
          <w:sz w:val="28"/>
          <w:szCs w:val="28"/>
        </w:rPr>
        <w:t xml:space="preserve">ланирования  в  государственных </w:t>
      </w:r>
      <w:r w:rsidRPr="004605C7">
        <w:rPr>
          <w:rFonts w:ascii="Times New Roman" w:hAnsi="Times New Roman" w:cs="Times New Roman"/>
          <w:sz w:val="28"/>
          <w:szCs w:val="28"/>
        </w:rPr>
        <w:t>органах  как  к  основному  инструменту  ре</w:t>
      </w:r>
      <w:r w:rsidRPr="004605C7">
        <w:rPr>
          <w:rFonts w:ascii="Times New Roman" w:hAnsi="Times New Roman" w:cs="Times New Roman"/>
          <w:sz w:val="28"/>
          <w:szCs w:val="28"/>
        </w:rPr>
        <w:t>ализации  социально-экономичес</w:t>
      </w:r>
      <w:r w:rsidRPr="004605C7">
        <w:rPr>
          <w:rFonts w:ascii="Times New Roman" w:hAnsi="Times New Roman" w:cs="Times New Roman"/>
          <w:sz w:val="28"/>
          <w:szCs w:val="28"/>
        </w:rPr>
        <w:t>кой  политики  Правительства,  усиливающе</w:t>
      </w:r>
      <w:r w:rsidRPr="004605C7">
        <w:rPr>
          <w:rFonts w:ascii="Times New Roman" w:hAnsi="Times New Roman" w:cs="Times New Roman"/>
          <w:sz w:val="28"/>
          <w:szCs w:val="28"/>
        </w:rPr>
        <w:t>й  самостоятельность  и  ответ</w:t>
      </w:r>
      <w:r w:rsidRPr="004605C7">
        <w:rPr>
          <w:rFonts w:ascii="Times New Roman" w:hAnsi="Times New Roman" w:cs="Times New Roman"/>
          <w:sz w:val="28"/>
          <w:szCs w:val="28"/>
        </w:rPr>
        <w:t>ственность  государственных  органов  за  результаты  деятельности;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увязку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задач  стратегических  план</w:t>
      </w:r>
      <w:r w:rsidRPr="004605C7">
        <w:rPr>
          <w:rFonts w:ascii="Times New Roman" w:hAnsi="Times New Roman" w:cs="Times New Roman"/>
          <w:sz w:val="28"/>
          <w:szCs w:val="28"/>
        </w:rPr>
        <w:t xml:space="preserve">ов  государственных  органов  с </w:t>
      </w:r>
      <w:r w:rsidRPr="004605C7">
        <w:rPr>
          <w:rFonts w:ascii="Times New Roman" w:hAnsi="Times New Roman" w:cs="Times New Roman"/>
          <w:sz w:val="28"/>
          <w:szCs w:val="28"/>
        </w:rPr>
        <w:t>бюджетными  программами,  разработкой  си</w:t>
      </w:r>
      <w:r w:rsidRPr="004605C7">
        <w:rPr>
          <w:rFonts w:ascii="Times New Roman" w:hAnsi="Times New Roman" w:cs="Times New Roman"/>
          <w:sz w:val="28"/>
          <w:szCs w:val="28"/>
        </w:rPr>
        <w:t>стемы  количественных  и  каче</w:t>
      </w:r>
      <w:r w:rsidRPr="004605C7">
        <w:rPr>
          <w:rFonts w:ascii="Times New Roman" w:hAnsi="Times New Roman" w:cs="Times New Roman"/>
          <w:sz w:val="28"/>
          <w:szCs w:val="28"/>
        </w:rPr>
        <w:t>ственных  показателей  оценки  промежут</w:t>
      </w:r>
      <w:r w:rsidRPr="004605C7">
        <w:rPr>
          <w:rFonts w:ascii="Times New Roman" w:hAnsi="Times New Roman" w:cs="Times New Roman"/>
          <w:sz w:val="28"/>
          <w:szCs w:val="28"/>
        </w:rPr>
        <w:t xml:space="preserve">очных  и  конечных  результатов </w:t>
      </w:r>
      <w:r w:rsidRPr="004605C7">
        <w:rPr>
          <w:rFonts w:ascii="Times New Roman" w:hAnsi="Times New Roman" w:cs="Times New Roman"/>
          <w:sz w:val="28"/>
          <w:szCs w:val="28"/>
        </w:rPr>
        <w:t>деятельности  государственных  органов;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разработку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государственными  орган</w:t>
      </w:r>
      <w:r w:rsidRPr="004605C7">
        <w:rPr>
          <w:rFonts w:ascii="Times New Roman" w:hAnsi="Times New Roman" w:cs="Times New Roman"/>
          <w:sz w:val="28"/>
          <w:szCs w:val="28"/>
        </w:rPr>
        <w:t>ами  системы  конкретных  стра</w:t>
      </w:r>
      <w:r w:rsidRPr="004605C7">
        <w:rPr>
          <w:rFonts w:ascii="Times New Roman" w:hAnsi="Times New Roman" w:cs="Times New Roman"/>
          <w:sz w:val="28"/>
          <w:szCs w:val="28"/>
        </w:rPr>
        <w:t>тегических  целевых  индикаторов;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>– внедрение системы мониторинга до</w:t>
      </w:r>
      <w:r w:rsidRPr="004605C7">
        <w:rPr>
          <w:rFonts w:ascii="Times New Roman" w:hAnsi="Times New Roman" w:cs="Times New Roman"/>
          <w:sz w:val="28"/>
          <w:szCs w:val="28"/>
        </w:rPr>
        <w:t xml:space="preserve">стижения государственными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орга</w:t>
      </w:r>
      <w:r w:rsidRPr="004605C7">
        <w:rPr>
          <w:rFonts w:ascii="Times New Roman" w:hAnsi="Times New Roman" w:cs="Times New Roman"/>
          <w:sz w:val="28"/>
          <w:szCs w:val="28"/>
        </w:rPr>
        <w:t>нами  стратегических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целей  и  соответствующих  конечных  результатов;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усиление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самостоятельности  и  ответственности  государственных</w:t>
      </w:r>
      <w:r w:rsidRPr="004605C7">
        <w:rPr>
          <w:rFonts w:ascii="Times New Roman" w:hAnsi="Times New Roman" w:cs="Times New Roman"/>
          <w:sz w:val="28"/>
          <w:szCs w:val="28"/>
        </w:rPr>
        <w:t xml:space="preserve"> </w:t>
      </w:r>
      <w:r w:rsidRPr="004605C7">
        <w:rPr>
          <w:rFonts w:ascii="Times New Roman" w:hAnsi="Times New Roman" w:cs="Times New Roman"/>
          <w:sz w:val="28"/>
          <w:szCs w:val="28"/>
        </w:rPr>
        <w:t xml:space="preserve">органов при разработке и реализации их </w:t>
      </w:r>
      <w:r w:rsidRPr="004605C7">
        <w:rPr>
          <w:rFonts w:ascii="Times New Roman" w:hAnsi="Times New Roman" w:cs="Times New Roman"/>
          <w:sz w:val="28"/>
          <w:szCs w:val="28"/>
        </w:rPr>
        <w:t xml:space="preserve">планов с учетом внедрения новых </w:t>
      </w:r>
      <w:r w:rsidRPr="004605C7">
        <w:rPr>
          <w:rFonts w:ascii="Times New Roman" w:hAnsi="Times New Roman" w:cs="Times New Roman"/>
          <w:sz w:val="28"/>
          <w:szCs w:val="28"/>
        </w:rPr>
        <w:t>подходов  к  государственному  планированию.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8EC9DA" wp14:editId="58C87DF6">
            <wp:extent cx="5940425" cy="496951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96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Рисунок - </w:t>
      </w:r>
      <w:r w:rsidRPr="004605C7">
        <w:rPr>
          <w:rFonts w:ascii="Times New Roman" w:hAnsi="Times New Roman" w:cs="Times New Roman"/>
          <w:sz w:val="28"/>
          <w:szCs w:val="28"/>
        </w:rPr>
        <w:t xml:space="preserve">Новая система </w:t>
      </w:r>
      <w:r w:rsidRPr="004605C7">
        <w:rPr>
          <w:rFonts w:ascii="Times New Roman" w:hAnsi="Times New Roman" w:cs="Times New Roman"/>
          <w:sz w:val="28"/>
          <w:szCs w:val="28"/>
        </w:rPr>
        <w:t>государственного планирования –</w:t>
      </w:r>
      <w:r w:rsidRPr="004605C7">
        <w:rPr>
          <w:rFonts w:ascii="Times New Roman" w:hAnsi="Times New Roman" w:cs="Times New Roman"/>
          <w:sz w:val="28"/>
          <w:szCs w:val="28"/>
        </w:rPr>
        <w:t>основа планирования бюджета</w:t>
      </w:r>
      <w:r w:rsidRPr="004605C7">
        <w:rPr>
          <w:rFonts w:ascii="Times New Roman" w:hAnsi="Times New Roman" w:cs="Times New Roman"/>
          <w:sz w:val="28"/>
          <w:szCs w:val="28"/>
        </w:rPr>
        <w:cr/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Этапы  стратегического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планирования  </w:t>
      </w:r>
      <w:r w:rsidRPr="004605C7">
        <w:rPr>
          <w:rFonts w:ascii="Times New Roman" w:hAnsi="Times New Roman" w:cs="Times New Roman"/>
          <w:sz w:val="28"/>
          <w:szCs w:val="28"/>
        </w:rPr>
        <w:t>непосредственно  включают  сле</w:t>
      </w:r>
      <w:r w:rsidRPr="004605C7">
        <w:rPr>
          <w:rFonts w:ascii="Times New Roman" w:hAnsi="Times New Roman" w:cs="Times New Roman"/>
          <w:sz w:val="28"/>
          <w:szCs w:val="28"/>
        </w:rPr>
        <w:t>дующие  элементы: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стратегический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анализ/аудит – анализ  с</w:t>
      </w:r>
      <w:r w:rsidRPr="004605C7">
        <w:rPr>
          <w:rFonts w:ascii="Times New Roman" w:hAnsi="Times New Roman" w:cs="Times New Roman"/>
          <w:sz w:val="28"/>
          <w:szCs w:val="28"/>
        </w:rPr>
        <w:t xml:space="preserve">итуации  в  отрасли  с  позиции </w:t>
      </w:r>
      <w:r w:rsidRPr="004605C7">
        <w:rPr>
          <w:rFonts w:ascii="Times New Roman" w:hAnsi="Times New Roman" w:cs="Times New Roman"/>
          <w:sz w:val="28"/>
          <w:szCs w:val="28"/>
        </w:rPr>
        <w:t>субъекта  стратегического  планирования,  к</w:t>
      </w:r>
      <w:r w:rsidRPr="004605C7">
        <w:rPr>
          <w:rFonts w:ascii="Times New Roman" w:hAnsi="Times New Roman" w:cs="Times New Roman"/>
          <w:sz w:val="28"/>
          <w:szCs w:val="28"/>
        </w:rPr>
        <w:t>оторый  стремится  выявить  су</w:t>
      </w:r>
      <w:r w:rsidRPr="004605C7">
        <w:rPr>
          <w:rFonts w:ascii="Times New Roman" w:hAnsi="Times New Roman" w:cs="Times New Roman"/>
          <w:sz w:val="28"/>
          <w:szCs w:val="28"/>
        </w:rPr>
        <w:t>ществующие  во  внешней  среде  процессы  и  тенденции;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собственно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стратегическое  планирова</w:t>
      </w:r>
      <w:r w:rsidRPr="004605C7">
        <w:rPr>
          <w:rFonts w:ascii="Times New Roman" w:hAnsi="Times New Roman" w:cs="Times New Roman"/>
          <w:sz w:val="28"/>
          <w:szCs w:val="28"/>
        </w:rPr>
        <w:t>ние  –  формулирование  Страте</w:t>
      </w:r>
      <w:r w:rsidRPr="004605C7">
        <w:rPr>
          <w:rFonts w:ascii="Times New Roman" w:hAnsi="Times New Roman" w:cs="Times New Roman"/>
          <w:sz w:val="28"/>
          <w:szCs w:val="28"/>
        </w:rPr>
        <w:t>гии = определение целей и основных нап</w:t>
      </w:r>
      <w:r w:rsidRPr="004605C7">
        <w:rPr>
          <w:rFonts w:ascii="Times New Roman" w:hAnsi="Times New Roman" w:cs="Times New Roman"/>
          <w:sz w:val="28"/>
          <w:szCs w:val="28"/>
        </w:rPr>
        <w:t>равлений устойчивого социально-</w:t>
      </w:r>
      <w:r w:rsidRPr="004605C7">
        <w:rPr>
          <w:rFonts w:ascii="Times New Roman" w:hAnsi="Times New Roman" w:cs="Times New Roman"/>
          <w:sz w:val="28"/>
          <w:szCs w:val="28"/>
        </w:rPr>
        <w:t>экономического  развития  отрасли  в  динамичной  конкурен</w:t>
      </w:r>
      <w:r w:rsidRPr="004605C7">
        <w:rPr>
          <w:rFonts w:ascii="Times New Roman" w:hAnsi="Times New Roman" w:cs="Times New Roman"/>
          <w:sz w:val="28"/>
          <w:szCs w:val="28"/>
        </w:rPr>
        <w:t xml:space="preserve">тной  среде.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Со</w:t>
      </w:r>
      <w:r w:rsidRPr="004605C7">
        <w:rPr>
          <w:rFonts w:ascii="Times New Roman" w:hAnsi="Times New Roman" w:cs="Times New Roman"/>
          <w:sz w:val="28"/>
          <w:szCs w:val="28"/>
        </w:rPr>
        <w:t>здание  конкретизирующих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образ  будущего  программ  и  проектов;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стратегическое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управление  –  управ</w:t>
      </w:r>
      <w:r w:rsidRPr="004605C7">
        <w:rPr>
          <w:rFonts w:ascii="Times New Roman" w:hAnsi="Times New Roman" w:cs="Times New Roman"/>
          <w:sz w:val="28"/>
          <w:szCs w:val="28"/>
        </w:rPr>
        <w:t xml:space="preserve">ление  действиями  государства, </w:t>
      </w:r>
      <w:r w:rsidRPr="004605C7">
        <w:rPr>
          <w:rFonts w:ascii="Times New Roman" w:hAnsi="Times New Roman" w:cs="Times New Roman"/>
          <w:sz w:val="28"/>
          <w:szCs w:val="28"/>
        </w:rPr>
        <w:t xml:space="preserve">бизнеса и населения, направленными на  </w:t>
      </w:r>
      <w:r w:rsidRPr="004605C7">
        <w:rPr>
          <w:rFonts w:ascii="Times New Roman" w:hAnsi="Times New Roman" w:cs="Times New Roman"/>
          <w:sz w:val="28"/>
          <w:szCs w:val="28"/>
        </w:rPr>
        <w:t xml:space="preserve">достижение стратегических целей </w:t>
      </w:r>
      <w:r w:rsidRPr="004605C7">
        <w:rPr>
          <w:rFonts w:ascii="Times New Roman" w:hAnsi="Times New Roman" w:cs="Times New Roman"/>
          <w:sz w:val="28"/>
          <w:szCs w:val="28"/>
        </w:rPr>
        <w:t>и  реализацию  проектов,  включая: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бюджетирование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и  финансирование  реализации  Стратегии  (БОР);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>– мониторинг и внутренний контроль;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внешний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аудит.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После  прогноза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социально-экономическо</w:t>
      </w:r>
      <w:r w:rsidRPr="004605C7">
        <w:rPr>
          <w:rFonts w:ascii="Times New Roman" w:hAnsi="Times New Roman" w:cs="Times New Roman"/>
          <w:sz w:val="28"/>
          <w:szCs w:val="28"/>
        </w:rPr>
        <w:t>го  развития  и  прогноза  бюд</w:t>
      </w:r>
      <w:r w:rsidRPr="004605C7">
        <w:rPr>
          <w:rFonts w:ascii="Times New Roman" w:hAnsi="Times New Roman" w:cs="Times New Roman"/>
          <w:sz w:val="28"/>
          <w:szCs w:val="28"/>
        </w:rPr>
        <w:t>жетных  параметров  значительное  место  в  системе  стра</w:t>
      </w:r>
      <w:r w:rsidRPr="004605C7">
        <w:rPr>
          <w:rFonts w:ascii="Times New Roman" w:hAnsi="Times New Roman" w:cs="Times New Roman"/>
          <w:sz w:val="28"/>
          <w:szCs w:val="28"/>
        </w:rPr>
        <w:t>тегического  плани</w:t>
      </w:r>
      <w:r w:rsidRPr="004605C7">
        <w:rPr>
          <w:rFonts w:ascii="Times New Roman" w:hAnsi="Times New Roman" w:cs="Times New Roman"/>
          <w:sz w:val="28"/>
          <w:szCs w:val="28"/>
        </w:rPr>
        <w:t>рования  занимает  стратегический  план  государственного  органа.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Стратегические  планы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разрабатываются  государственными  органами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администраторами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бюджетных  программ</w:t>
      </w:r>
      <w:r w:rsidRPr="004605C7">
        <w:rPr>
          <w:rFonts w:ascii="Times New Roman" w:hAnsi="Times New Roman" w:cs="Times New Roman"/>
          <w:sz w:val="28"/>
          <w:szCs w:val="28"/>
        </w:rPr>
        <w:t xml:space="preserve">  и  охватывает  всю  сферу  их </w:t>
      </w:r>
      <w:r w:rsidRPr="004605C7">
        <w:rPr>
          <w:rFonts w:ascii="Times New Roman" w:hAnsi="Times New Roman" w:cs="Times New Roman"/>
          <w:sz w:val="28"/>
          <w:szCs w:val="28"/>
        </w:rPr>
        <w:t>деятельности,  включая  деятельность  по</w:t>
      </w:r>
      <w:r w:rsidRPr="004605C7">
        <w:rPr>
          <w:rFonts w:ascii="Times New Roman" w:hAnsi="Times New Roman" w:cs="Times New Roman"/>
          <w:sz w:val="28"/>
          <w:szCs w:val="28"/>
        </w:rPr>
        <w:t xml:space="preserve">дведомственных  им  организаций </w:t>
      </w:r>
      <w:r w:rsidRPr="004605C7">
        <w:rPr>
          <w:rFonts w:ascii="Times New Roman" w:hAnsi="Times New Roman" w:cs="Times New Roman"/>
          <w:sz w:val="28"/>
          <w:szCs w:val="28"/>
        </w:rPr>
        <w:t xml:space="preserve">(соответствующую  отрасль  в  целом).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Стра</w:t>
      </w:r>
      <w:r w:rsidRPr="004605C7">
        <w:rPr>
          <w:rFonts w:ascii="Times New Roman" w:hAnsi="Times New Roman" w:cs="Times New Roman"/>
          <w:sz w:val="28"/>
          <w:szCs w:val="28"/>
        </w:rPr>
        <w:t>тегический  план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государствен</w:t>
      </w:r>
      <w:r w:rsidRPr="004605C7">
        <w:rPr>
          <w:rFonts w:ascii="Times New Roman" w:hAnsi="Times New Roman" w:cs="Times New Roman"/>
          <w:sz w:val="28"/>
          <w:szCs w:val="28"/>
        </w:rPr>
        <w:t>ного  органа  определяет  основные  направле</w:t>
      </w:r>
      <w:r w:rsidRPr="004605C7">
        <w:rPr>
          <w:rFonts w:ascii="Times New Roman" w:hAnsi="Times New Roman" w:cs="Times New Roman"/>
          <w:sz w:val="28"/>
          <w:szCs w:val="28"/>
        </w:rPr>
        <w:t>ния,  цели  и  задачи  государ</w:t>
      </w:r>
      <w:r w:rsidRPr="004605C7">
        <w:rPr>
          <w:rFonts w:ascii="Times New Roman" w:hAnsi="Times New Roman" w:cs="Times New Roman"/>
          <w:sz w:val="28"/>
          <w:szCs w:val="28"/>
        </w:rPr>
        <w:t>ственного органа на 3-х летний период во взаимосвязи с выделяем</w:t>
      </w:r>
      <w:r w:rsidRPr="004605C7">
        <w:rPr>
          <w:rFonts w:ascii="Times New Roman" w:hAnsi="Times New Roman" w:cs="Times New Roman"/>
          <w:sz w:val="28"/>
          <w:szCs w:val="28"/>
        </w:rPr>
        <w:t xml:space="preserve">ыми ему </w:t>
      </w:r>
      <w:r w:rsidRPr="004605C7">
        <w:rPr>
          <w:rFonts w:ascii="Times New Roman" w:hAnsi="Times New Roman" w:cs="Times New Roman"/>
          <w:sz w:val="28"/>
          <w:szCs w:val="28"/>
        </w:rPr>
        <w:t>бюджетными  лимитами.</w:t>
      </w:r>
    </w:p>
    <w:p w:rsid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>Бюджетные программы разрабатывают</w:t>
      </w:r>
      <w:r w:rsidRPr="004605C7">
        <w:rPr>
          <w:rFonts w:ascii="Times New Roman" w:hAnsi="Times New Roman" w:cs="Times New Roman"/>
          <w:sz w:val="28"/>
          <w:szCs w:val="28"/>
        </w:rPr>
        <w:t xml:space="preserve">ся в пределах прогнозного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объе</w:t>
      </w:r>
      <w:r w:rsidRPr="004605C7">
        <w:rPr>
          <w:rFonts w:ascii="Times New Roman" w:hAnsi="Times New Roman" w:cs="Times New Roman"/>
          <w:sz w:val="28"/>
          <w:szCs w:val="28"/>
        </w:rPr>
        <w:t>ма  бюджетных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средств,  предусмотре</w:t>
      </w:r>
      <w:r w:rsidRPr="004605C7">
        <w:rPr>
          <w:rFonts w:ascii="Times New Roman" w:hAnsi="Times New Roman" w:cs="Times New Roman"/>
          <w:sz w:val="28"/>
          <w:szCs w:val="28"/>
        </w:rPr>
        <w:t xml:space="preserve">нных  администратору  бюджетных </w:t>
      </w:r>
      <w:r w:rsidRPr="004605C7">
        <w:rPr>
          <w:rFonts w:ascii="Times New Roman" w:hAnsi="Times New Roman" w:cs="Times New Roman"/>
          <w:sz w:val="28"/>
          <w:szCs w:val="28"/>
        </w:rPr>
        <w:t>программ  в  прогнозе  социально-экономи</w:t>
      </w:r>
      <w:r w:rsidRPr="004605C7">
        <w:rPr>
          <w:rFonts w:ascii="Times New Roman" w:hAnsi="Times New Roman" w:cs="Times New Roman"/>
          <w:sz w:val="28"/>
          <w:szCs w:val="28"/>
        </w:rPr>
        <w:t xml:space="preserve">ческого  развития  и  бюджетных </w:t>
      </w:r>
      <w:r w:rsidR="004605C7">
        <w:rPr>
          <w:rFonts w:ascii="Times New Roman" w:hAnsi="Times New Roman" w:cs="Times New Roman"/>
          <w:sz w:val="28"/>
          <w:szCs w:val="28"/>
        </w:rPr>
        <w:t>параметров.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Стратегический  план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государственно</w:t>
      </w:r>
      <w:r w:rsidRPr="004605C7">
        <w:rPr>
          <w:rFonts w:ascii="Times New Roman" w:hAnsi="Times New Roman" w:cs="Times New Roman"/>
          <w:sz w:val="28"/>
          <w:szCs w:val="28"/>
        </w:rPr>
        <w:t xml:space="preserve">го  органа  представляет  собой </w:t>
      </w:r>
      <w:r w:rsidRPr="004605C7">
        <w:rPr>
          <w:rFonts w:ascii="Times New Roman" w:hAnsi="Times New Roman" w:cs="Times New Roman"/>
          <w:sz w:val="28"/>
          <w:szCs w:val="28"/>
        </w:rPr>
        <w:t>документ,  определяющий  стратегические  на</w:t>
      </w:r>
      <w:r w:rsidRPr="004605C7">
        <w:rPr>
          <w:rFonts w:ascii="Times New Roman" w:hAnsi="Times New Roman" w:cs="Times New Roman"/>
          <w:sz w:val="28"/>
          <w:szCs w:val="28"/>
        </w:rPr>
        <w:t>правления,  цели,  задачи,  по</w:t>
      </w:r>
      <w:r w:rsidRPr="004605C7">
        <w:rPr>
          <w:rFonts w:ascii="Times New Roman" w:hAnsi="Times New Roman" w:cs="Times New Roman"/>
          <w:sz w:val="28"/>
          <w:szCs w:val="28"/>
        </w:rPr>
        <w:t>казатели  результатов  деятельности  госу</w:t>
      </w:r>
      <w:r w:rsidRPr="004605C7">
        <w:rPr>
          <w:rFonts w:ascii="Times New Roman" w:hAnsi="Times New Roman" w:cs="Times New Roman"/>
          <w:sz w:val="28"/>
          <w:szCs w:val="28"/>
        </w:rPr>
        <w:t>дарственного  органа,  включаю</w:t>
      </w:r>
      <w:r w:rsidRPr="004605C7">
        <w:rPr>
          <w:rFonts w:ascii="Times New Roman" w:hAnsi="Times New Roman" w:cs="Times New Roman"/>
          <w:sz w:val="28"/>
          <w:szCs w:val="28"/>
        </w:rPr>
        <w:t>щий бюджетные программы. В том числе, миссию и ви</w:t>
      </w:r>
      <w:r w:rsidRPr="004605C7">
        <w:rPr>
          <w:rFonts w:ascii="Times New Roman" w:hAnsi="Times New Roman" w:cs="Times New Roman"/>
          <w:sz w:val="28"/>
          <w:szCs w:val="28"/>
        </w:rPr>
        <w:t xml:space="preserve">дение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государствен</w:t>
      </w:r>
      <w:r w:rsidRPr="004605C7">
        <w:rPr>
          <w:rFonts w:ascii="Times New Roman" w:hAnsi="Times New Roman" w:cs="Times New Roman"/>
          <w:sz w:val="28"/>
          <w:szCs w:val="28"/>
        </w:rPr>
        <w:t>ного  органа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;  оценку  текущего  состояния;  </w:t>
      </w:r>
      <w:r w:rsidRPr="004605C7">
        <w:rPr>
          <w:rFonts w:ascii="Times New Roman" w:hAnsi="Times New Roman" w:cs="Times New Roman"/>
          <w:sz w:val="28"/>
          <w:szCs w:val="28"/>
        </w:rPr>
        <w:t>целевые  индикаторы  деятельно</w:t>
      </w:r>
      <w:r w:rsidRPr="004605C7">
        <w:rPr>
          <w:rFonts w:ascii="Times New Roman" w:hAnsi="Times New Roman" w:cs="Times New Roman"/>
          <w:sz w:val="28"/>
          <w:szCs w:val="28"/>
        </w:rPr>
        <w:t xml:space="preserve">сти  государственного  органа;  показатели  </w:t>
      </w:r>
      <w:r w:rsidRPr="004605C7">
        <w:rPr>
          <w:rFonts w:ascii="Times New Roman" w:hAnsi="Times New Roman" w:cs="Times New Roman"/>
          <w:sz w:val="28"/>
          <w:szCs w:val="28"/>
        </w:rPr>
        <w:t xml:space="preserve">количества  и  качества  услуг; </w:t>
      </w:r>
      <w:r w:rsidRPr="004605C7">
        <w:rPr>
          <w:rFonts w:ascii="Times New Roman" w:hAnsi="Times New Roman" w:cs="Times New Roman"/>
          <w:sz w:val="28"/>
          <w:szCs w:val="28"/>
        </w:rPr>
        <w:t>функциональные  возможности  государствен</w:t>
      </w:r>
      <w:r w:rsidRPr="004605C7">
        <w:rPr>
          <w:rFonts w:ascii="Times New Roman" w:hAnsi="Times New Roman" w:cs="Times New Roman"/>
          <w:sz w:val="28"/>
          <w:szCs w:val="28"/>
        </w:rPr>
        <w:t>ного  органа;  перечень  норма</w:t>
      </w:r>
      <w:r w:rsidRPr="004605C7">
        <w:rPr>
          <w:rFonts w:ascii="Times New Roman" w:hAnsi="Times New Roman" w:cs="Times New Roman"/>
          <w:sz w:val="28"/>
          <w:szCs w:val="28"/>
        </w:rPr>
        <w:t>тивных  правовых  актов,  на  основе  кото</w:t>
      </w:r>
      <w:r w:rsidRPr="004605C7">
        <w:rPr>
          <w:rFonts w:ascii="Times New Roman" w:hAnsi="Times New Roman" w:cs="Times New Roman"/>
          <w:sz w:val="28"/>
          <w:szCs w:val="28"/>
        </w:rPr>
        <w:t xml:space="preserve">рых  разработан  стратегический </w:t>
      </w:r>
      <w:r w:rsidRPr="004605C7">
        <w:rPr>
          <w:rFonts w:ascii="Times New Roman" w:hAnsi="Times New Roman" w:cs="Times New Roman"/>
          <w:sz w:val="28"/>
          <w:szCs w:val="28"/>
        </w:rPr>
        <w:t>план.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Стратегические  планы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государственн</w:t>
      </w:r>
      <w:r w:rsidRPr="004605C7">
        <w:rPr>
          <w:rFonts w:ascii="Times New Roman" w:hAnsi="Times New Roman" w:cs="Times New Roman"/>
          <w:sz w:val="28"/>
          <w:szCs w:val="28"/>
        </w:rPr>
        <w:t xml:space="preserve">ых  органов  после  утверждения </w:t>
      </w:r>
      <w:r w:rsidRPr="004605C7">
        <w:rPr>
          <w:rFonts w:ascii="Times New Roman" w:hAnsi="Times New Roman" w:cs="Times New Roman"/>
          <w:sz w:val="28"/>
          <w:szCs w:val="28"/>
        </w:rPr>
        <w:t>соответствующего  бюджета  дорабатываю</w:t>
      </w:r>
      <w:r w:rsidRPr="004605C7">
        <w:rPr>
          <w:rFonts w:ascii="Times New Roman" w:hAnsi="Times New Roman" w:cs="Times New Roman"/>
          <w:sz w:val="28"/>
          <w:szCs w:val="28"/>
        </w:rPr>
        <w:t>тся,  утверждаются  до  25  де</w:t>
      </w:r>
      <w:r w:rsidRPr="004605C7">
        <w:rPr>
          <w:rFonts w:ascii="Times New Roman" w:hAnsi="Times New Roman" w:cs="Times New Roman"/>
          <w:sz w:val="28"/>
          <w:szCs w:val="28"/>
        </w:rPr>
        <w:t>кабря  текущего  года  и  подлежат  опубли</w:t>
      </w:r>
      <w:r w:rsidRPr="004605C7">
        <w:rPr>
          <w:rFonts w:ascii="Times New Roman" w:hAnsi="Times New Roman" w:cs="Times New Roman"/>
          <w:sz w:val="28"/>
          <w:szCs w:val="28"/>
        </w:rPr>
        <w:t xml:space="preserve">кованию  в  СМИ  в  течение  10 </w:t>
      </w:r>
      <w:r w:rsidRPr="004605C7">
        <w:rPr>
          <w:rFonts w:ascii="Times New Roman" w:hAnsi="Times New Roman" w:cs="Times New Roman"/>
          <w:sz w:val="28"/>
          <w:szCs w:val="28"/>
        </w:rPr>
        <w:t>календарных  дней  с  обеспечением  защиты  г</w:t>
      </w:r>
      <w:r w:rsidRPr="004605C7">
        <w:rPr>
          <w:rFonts w:ascii="Times New Roman" w:hAnsi="Times New Roman" w:cs="Times New Roman"/>
          <w:sz w:val="28"/>
          <w:szCs w:val="28"/>
        </w:rPr>
        <w:t xml:space="preserve">осударственных  секретов.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Вне</w:t>
      </w:r>
      <w:r w:rsidRPr="004605C7">
        <w:rPr>
          <w:rFonts w:ascii="Times New Roman" w:hAnsi="Times New Roman" w:cs="Times New Roman"/>
          <w:sz w:val="28"/>
          <w:szCs w:val="28"/>
        </w:rPr>
        <w:t>сение  изменений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и  дополнений  в  стратег</w:t>
      </w:r>
      <w:r w:rsidRPr="004605C7">
        <w:rPr>
          <w:rFonts w:ascii="Times New Roman" w:hAnsi="Times New Roman" w:cs="Times New Roman"/>
          <w:sz w:val="28"/>
          <w:szCs w:val="28"/>
        </w:rPr>
        <w:t xml:space="preserve">ический  план  </w:t>
      </w:r>
      <w:proofErr w:type="spellStart"/>
      <w:r w:rsidRPr="004605C7">
        <w:rPr>
          <w:rFonts w:ascii="Times New Roman" w:hAnsi="Times New Roman" w:cs="Times New Roman"/>
          <w:sz w:val="28"/>
          <w:szCs w:val="28"/>
        </w:rPr>
        <w:t>государственного</w:t>
      </w:r>
      <w:r w:rsidRPr="004605C7">
        <w:rPr>
          <w:rFonts w:ascii="Times New Roman" w:hAnsi="Times New Roman" w:cs="Times New Roman"/>
          <w:sz w:val="28"/>
          <w:szCs w:val="28"/>
        </w:rPr>
        <w:t>органа</w:t>
      </w:r>
      <w:proofErr w:type="spellEnd"/>
      <w:r w:rsidRPr="004605C7">
        <w:rPr>
          <w:rFonts w:ascii="Times New Roman" w:hAnsi="Times New Roman" w:cs="Times New Roman"/>
          <w:sz w:val="28"/>
          <w:szCs w:val="28"/>
        </w:rPr>
        <w:t xml:space="preserve">  допускается  в  случаях: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1)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уточнения  бюджета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>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изменения  законодательных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актов  Республики  Казахстан;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принятия  новых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либо  внесения  измене</w:t>
      </w:r>
      <w:r w:rsidRPr="004605C7">
        <w:rPr>
          <w:rFonts w:ascii="Times New Roman" w:hAnsi="Times New Roman" w:cs="Times New Roman"/>
          <w:sz w:val="28"/>
          <w:szCs w:val="28"/>
        </w:rPr>
        <w:t>ний  в  стратегические  и  про</w:t>
      </w:r>
      <w:r w:rsidRPr="004605C7">
        <w:rPr>
          <w:rFonts w:ascii="Times New Roman" w:hAnsi="Times New Roman" w:cs="Times New Roman"/>
          <w:sz w:val="28"/>
          <w:szCs w:val="28"/>
        </w:rPr>
        <w:t>граммные  документы  во  исполнение  по</w:t>
      </w:r>
      <w:r w:rsidRPr="004605C7">
        <w:rPr>
          <w:rFonts w:ascii="Times New Roman" w:hAnsi="Times New Roman" w:cs="Times New Roman"/>
          <w:sz w:val="28"/>
          <w:szCs w:val="28"/>
        </w:rPr>
        <w:t xml:space="preserve">ручений  Президента  Республики </w:t>
      </w:r>
      <w:r w:rsidRPr="004605C7">
        <w:rPr>
          <w:rFonts w:ascii="Times New Roman" w:hAnsi="Times New Roman" w:cs="Times New Roman"/>
          <w:sz w:val="28"/>
          <w:szCs w:val="28"/>
        </w:rPr>
        <w:t>Казахстан;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4)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изменения  функций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>,  структуры  государственного  органа.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  двухнедельный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срок  со  дня  утвержден</w:t>
      </w:r>
      <w:r w:rsidRPr="004605C7">
        <w:rPr>
          <w:rFonts w:ascii="Times New Roman" w:hAnsi="Times New Roman" w:cs="Times New Roman"/>
          <w:sz w:val="28"/>
          <w:szCs w:val="28"/>
        </w:rPr>
        <w:t>ия  стратегических  планов  го</w:t>
      </w:r>
      <w:r w:rsidRPr="004605C7">
        <w:rPr>
          <w:rFonts w:ascii="Times New Roman" w:hAnsi="Times New Roman" w:cs="Times New Roman"/>
          <w:sz w:val="28"/>
          <w:szCs w:val="28"/>
        </w:rPr>
        <w:t>сударственных  органов  руководители  гос</w:t>
      </w:r>
      <w:r w:rsidRPr="004605C7">
        <w:rPr>
          <w:rFonts w:ascii="Times New Roman" w:hAnsi="Times New Roman" w:cs="Times New Roman"/>
          <w:sz w:val="28"/>
          <w:szCs w:val="28"/>
        </w:rPr>
        <w:t>ударственных  органов  разраба</w:t>
      </w:r>
      <w:r w:rsidRPr="004605C7">
        <w:rPr>
          <w:rFonts w:ascii="Times New Roman" w:hAnsi="Times New Roman" w:cs="Times New Roman"/>
          <w:sz w:val="28"/>
          <w:szCs w:val="28"/>
        </w:rPr>
        <w:t>тывают  меморандумы.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Меморандум  представляет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собой  док</w:t>
      </w:r>
      <w:r w:rsidRPr="004605C7">
        <w:rPr>
          <w:rFonts w:ascii="Times New Roman" w:hAnsi="Times New Roman" w:cs="Times New Roman"/>
          <w:sz w:val="28"/>
          <w:szCs w:val="28"/>
        </w:rPr>
        <w:t>умент,  подтверждающий  намере</w:t>
      </w:r>
      <w:r w:rsidRPr="004605C7">
        <w:rPr>
          <w:rFonts w:ascii="Times New Roman" w:hAnsi="Times New Roman" w:cs="Times New Roman"/>
          <w:sz w:val="28"/>
          <w:szCs w:val="28"/>
        </w:rPr>
        <w:t>ния  руководителя  государственного  органа</w:t>
      </w:r>
      <w:r w:rsidRPr="004605C7">
        <w:rPr>
          <w:rFonts w:ascii="Times New Roman" w:hAnsi="Times New Roman" w:cs="Times New Roman"/>
          <w:sz w:val="28"/>
          <w:szCs w:val="28"/>
        </w:rPr>
        <w:t xml:space="preserve">  обеспечить  в  пределах  бюд</w:t>
      </w:r>
      <w:r w:rsidRPr="004605C7">
        <w:rPr>
          <w:rFonts w:ascii="Times New Roman" w:hAnsi="Times New Roman" w:cs="Times New Roman"/>
          <w:sz w:val="28"/>
          <w:szCs w:val="28"/>
        </w:rPr>
        <w:t>жетных  средств,  предусмотренных  в  рес</w:t>
      </w:r>
      <w:r w:rsidRPr="004605C7">
        <w:rPr>
          <w:rFonts w:ascii="Times New Roman" w:hAnsi="Times New Roman" w:cs="Times New Roman"/>
          <w:sz w:val="28"/>
          <w:szCs w:val="28"/>
        </w:rPr>
        <w:t>публиканском  бюджете  на  оче</w:t>
      </w:r>
      <w:r w:rsidRPr="004605C7">
        <w:rPr>
          <w:rFonts w:ascii="Times New Roman" w:hAnsi="Times New Roman" w:cs="Times New Roman"/>
          <w:sz w:val="28"/>
          <w:szCs w:val="28"/>
        </w:rPr>
        <w:t xml:space="preserve">редной  финансовый  год,  достижение  прямых </w:t>
      </w:r>
      <w:r w:rsidRPr="004605C7">
        <w:rPr>
          <w:rFonts w:ascii="Times New Roman" w:hAnsi="Times New Roman" w:cs="Times New Roman"/>
          <w:sz w:val="28"/>
          <w:szCs w:val="28"/>
        </w:rPr>
        <w:t xml:space="preserve"> и  конечных  результатов  дея</w:t>
      </w:r>
      <w:r w:rsidRPr="004605C7">
        <w:rPr>
          <w:rFonts w:ascii="Times New Roman" w:hAnsi="Times New Roman" w:cs="Times New Roman"/>
          <w:sz w:val="28"/>
          <w:szCs w:val="28"/>
        </w:rPr>
        <w:t>тельности  государственного  органа,  предусмотренных  в  стратегическом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плане.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Меморандум  государственного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орга</w:t>
      </w:r>
      <w:r w:rsidRPr="004605C7">
        <w:rPr>
          <w:rFonts w:ascii="Times New Roman" w:hAnsi="Times New Roman" w:cs="Times New Roman"/>
          <w:sz w:val="28"/>
          <w:szCs w:val="28"/>
        </w:rPr>
        <w:t xml:space="preserve">на  утверждается  на  очередной </w:t>
      </w:r>
      <w:r w:rsidRPr="004605C7">
        <w:rPr>
          <w:rFonts w:ascii="Times New Roman" w:hAnsi="Times New Roman" w:cs="Times New Roman"/>
          <w:sz w:val="28"/>
          <w:szCs w:val="28"/>
        </w:rPr>
        <w:t>финансовый  год.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Верховный  Суд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>,  Конституционный  Со</w:t>
      </w:r>
      <w:r w:rsidRPr="004605C7">
        <w:rPr>
          <w:rFonts w:ascii="Times New Roman" w:hAnsi="Times New Roman" w:cs="Times New Roman"/>
          <w:sz w:val="28"/>
          <w:szCs w:val="28"/>
        </w:rPr>
        <w:t xml:space="preserve">вет,  Хозяйственное  управление </w:t>
      </w:r>
      <w:r w:rsidRPr="004605C7">
        <w:rPr>
          <w:rFonts w:ascii="Times New Roman" w:hAnsi="Times New Roman" w:cs="Times New Roman"/>
          <w:sz w:val="28"/>
          <w:szCs w:val="28"/>
        </w:rPr>
        <w:t>Парламента  Республики  Казахстан,  Центральная  избирательна</w:t>
      </w:r>
      <w:r w:rsidRPr="004605C7">
        <w:rPr>
          <w:rFonts w:ascii="Times New Roman" w:hAnsi="Times New Roman" w:cs="Times New Roman"/>
          <w:sz w:val="28"/>
          <w:szCs w:val="28"/>
        </w:rPr>
        <w:t xml:space="preserve">я  комиссия </w:t>
      </w:r>
      <w:r w:rsidRPr="004605C7">
        <w:rPr>
          <w:rFonts w:ascii="Times New Roman" w:hAnsi="Times New Roman" w:cs="Times New Roman"/>
          <w:sz w:val="28"/>
          <w:szCs w:val="28"/>
        </w:rPr>
        <w:t>и  исполнительные  органы,  финансируемы</w:t>
      </w:r>
      <w:r w:rsidRPr="004605C7">
        <w:rPr>
          <w:rFonts w:ascii="Times New Roman" w:hAnsi="Times New Roman" w:cs="Times New Roman"/>
          <w:sz w:val="28"/>
          <w:szCs w:val="28"/>
        </w:rPr>
        <w:t xml:space="preserve">е  за  счет  местных  бюджетов, </w:t>
      </w:r>
      <w:r w:rsidRPr="004605C7">
        <w:rPr>
          <w:rFonts w:ascii="Times New Roman" w:hAnsi="Times New Roman" w:cs="Times New Roman"/>
          <w:sz w:val="28"/>
          <w:szCs w:val="28"/>
        </w:rPr>
        <w:t>меморандумы  не  утверждают.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Для  реализации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стратегического  плана </w:t>
      </w:r>
      <w:r w:rsidRPr="004605C7">
        <w:rPr>
          <w:rFonts w:ascii="Times New Roman" w:hAnsi="Times New Roman" w:cs="Times New Roman"/>
          <w:sz w:val="28"/>
          <w:szCs w:val="28"/>
        </w:rPr>
        <w:t xml:space="preserve"> государственный  орган  разра</w:t>
      </w:r>
      <w:r w:rsidRPr="004605C7">
        <w:rPr>
          <w:rFonts w:ascii="Times New Roman" w:hAnsi="Times New Roman" w:cs="Times New Roman"/>
          <w:sz w:val="28"/>
          <w:szCs w:val="28"/>
        </w:rPr>
        <w:t xml:space="preserve">батывает  операционный  план.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Операционн</w:t>
      </w:r>
      <w:r w:rsidRPr="004605C7">
        <w:rPr>
          <w:rFonts w:ascii="Times New Roman" w:hAnsi="Times New Roman" w:cs="Times New Roman"/>
          <w:sz w:val="28"/>
          <w:szCs w:val="28"/>
        </w:rPr>
        <w:t>ый  план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–  документ,  содержа</w:t>
      </w:r>
      <w:r w:rsidRPr="004605C7">
        <w:rPr>
          <w:rFonts w:ascii="Times New Roman" w:hAnsi="Times New Roman" w:cs="Times New Roman"/>
          <w:sz w:val="28"/>
          <w:szCs w:val="28"/>
        </w:rPr>
        <w:t>щий  конкретные  действия  государственног</w:t>
      </w:r>
      <w:r w:rsidRPr="004605C7">
        <w:rPr>
          <w:rFonts w:ascii="Times New Roman" w:hAnsi="Times New Roman" w:cs="Times New Roman"/>
          <w:sz w:val="28"/>
          <w:szCs w:val="28"/>
        </w:rPr>
        <w:t>о  органа  в  текущем  финансо</w:t>
      </w:r>
      <w:r w:rsidRPr="004605C7">
        <w:rPr>
          <w:rFonts w:ascii="Times New Roman" w:hAnsi="Times New Roman" w:cs="Times New Roman"/>
          <w:sz w:val="28"/>
          <w:szCs w:val="28"/>
        </w:rPr>
        <w:t>вом  году,  увязанные  по  ресурсам,  ответст</w:t>
      </w:r>
      <w:r w:rsidRPr="004605C7">
        <w:rPr>
          <w:rFonts w:ascii="Times New Roman" w:hAnsi="Times New Roman" w:cs="Times New Roman"/>
          <w:sz w:val="28"/>
          <w:szCs w:val="28"/>
        </w:rPr>
        <w:t xml:space="preserve">венным  исполнителям  и  срокам </w:t>
      </w:r>
      <w:r w:rsidRPr="004605C7">
        <w:rPr>
          <w:rFonts w:ascii="Times New Roman" w:hAnsi="Times New Roman" w:cs="Times New Roman"/>
          <w:sz w:val="28"/>
          <w:szCs w:val="28"/>
        </w:rPr>
        <w:t>осуществления  мероприятий  по  достижению</w:t>
      </w:r>
      <w:r w:rsidR="004605C7">
        <w:rPr>
          <w:rFonts w:ascii="Times New Roman" w:hAnsi="Times New Roman" w:cs="Times New Roman"/>
          <w:sz w:val="28"/>
          <w:szCs w:val="28"/>
        </w:rPr>
        <w:t xml:space="preserve">  целей,  задач  и  показателей </w:t>
      </w:r>
      <w:r w:rsidRPr="004605C7">
        <w:rPr>
          <w:rFonts w:ascii="Times New Roman" w:hAnsi="Times New Roman" w:cs="Times New Roman"/>
          <w:sz w:val="28"/>
          <w:szCs w:val="28"/>
        </w:rPr>
        <w:t xml:space="preserve">результатов  стратегического  плана.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Опе</w:t>
      </w:r>
      <w:r w:rsidRPr="004605C7">
        <w:rPr>
          <w:rFonts w:ascii="Times New Roman" w:hAnsi="Times New Roman" w:cs="Times New Roman"/>
          <w:sz w:val="28"/>
          <w:szCs w:val="28"/>
        </w:rPr>
        <w:t>рационный  план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разрабатывает</w:t>
      </w:r>
      <w:r w:rsidRPr="004605C7">
        <w:rPr>
          <w:rFonts w:ascii="Times New Roman" w:hAnsi="Times New Roman" w:cs="Times New Roman"/>
          <w:sz w:val="28"/>
          <w:szCs w:val="28"/>
        </w:rPr>
        <w:t>ся  ежегодно  и  утверждается  до  10  янва</w:t>
      </w:r>
      <w:r w:rsidRPr="004605C7">
        <w:rPr>
          <w:rFonts w:ascii="Times New Roman" w:hAnsi="Times New Roman" w:cs="Times New Roman"/>
          <w:sz w:val="28"/>
          <w:szCs w:val="28"/>
        </w:rPr>
        <w:t xml:space="preserve">ря  текущего  финансового  года </w:t>
      </w:r>
      <w:r w:rsidRPr="004605C7">
        <w:rPr>
          <w:rFonts w:ascii="Times New Roman" w:hAnsi="Times New Roman" w:cs="Times New Roman"/>
          <w:sz w:val="28"/>
          <w:szCs w:val="28"/>
        </w:rPr>
        <w:t>ответственным  секретарем  (руководителем)  государственного  органа.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  отличие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от  стратегического  планир</w:t>
      </w:r>
      <w:r w:rsidRPr="004605C7">
        <w:rPr>
          <w:rFonts w:ascii="Times New Roman" w:hAnsi="Times New Roman" w:cs="Times New Roman"/>
          <w:sz w:val="28"/>
          <w:szCs w:val="28"/>
        </w:rPr>
        <w:t>ования  оперативное  планирова</w:t>
      </w:r>
      <w:r w:rsidRPr="004605C7">
        <w:rPr>
          <w:rFonts w:ascii="Times New Roman" w:hAnsi="Times New Roman" w:cs="Times New Roman"/>
          <w:sz w:val="28"/>
          <w:szCs w:val="28"/>
        </w:rPr>
        <w:t>ние  касается  конкретных  операций,  действий</w:t>
      </w:r>
      <w:r w:rsidRPr="004605C7">
        <w:rPr>
          <w:rFonts w:ascii="Times New Roman" w:hAnsi="Times New Roman" w:cs="Times New Roman"/>
          <w:sz w:val="28"/>
          <w:szCs w:val="28"/>
        </w:rPr>
        <w:t>,  их  последовательности,  со</w:t>
      </w:r>
      <w:r w:rsidRPr="004605C7">
        <w:rPr>
          <w:rFonts w:ascii="Times New Roman" w:hAnsi="Times New Roman" w:cs="Times New Roman"/>
          <w:sz w:val="28"/>
          <w:szCs w:val="28"/>
        </w:rPr>
        <w:t xml:space="preserve">ставления  конкретных  графиков,  четкого  </w:t>
      </w:r>
      <w:r w:rsidRPr="004605C7">
        <w:rPr>
          <w:rFonts w:ascii="Times New Roman" w:hAnsi="Times New Roman" w:cs="Times New Roman"/>
          <w:sz w:val="28"/>
          <w:szCs w:val="28"/>
        </w:rPr>
        <w:t>определения  ресурсов,  необхо</w:t>
      </w:r>
      <w:r w:rsidRPr="004605C7">
        <w:rPr>
          <w:rFonts w:ascii="Times New Roman" w:hAnsi="Times New Roman" w:cs="Times New Roman"/>
          <w:sz w:val="28"/>
          <w:szCs w:val="28"/>
        </w:rPr>
        <w:t>димых для выполнения тех или иных пун</w:t>
      </w:r>
      <w:r w:rsidRPr="004605C7">
        <w:rPr>
          <w:rFonts w:ascii="Times New Roman" w:hAnsi="Times New Roman" w:cs="Times New Roman"/>
          <w:sz w:val="28"/>
          <w:szCs w:val="28"/>
        </w:rPr>
        <w:t>ктов плана, отраженных в графи</w:t>
      </w:r>
      <w:r w:rsidRPr="004605C7">
        <w:rPr>
          <w:rFonts w:ascii="Times New Roman" w:hAnsi="Times New Roman" w:cs="Times New Roman"/>
          <w:sz w:val="28"/>
          <w:szCs w:val="28"/>
        </w:rPr>
        <w:t xml:space="preserve">ках  и  т.п.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  целом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оперативное  планир</w:t>
      </w:r>
      <w:r w:rsidRPr="004605C7">
        <w:rPr>
          <w:rFonts w:ascii="Times New Roman" w:hAnsi="Times New Roman" w:cs="Times New Roman"/>
          <w:sz w:val="28"/>
          <w:szCs w:val="28"/>
        </w:rPr>
        <w:t xml:space="preserve">ование  можно  считать  стадией </w:t>
      </w:r>
      <w:r w:rsidRPr="004605C7">
        <w:rPr>
          <w:rFonts w:ascii="Times New Roman" w:hAnsi="Times New Roman" w:cs="Times New Roman"/>
          <w:sz w:val="28"/>
          <w:szCs w:val="28"/>
        </w:rPr>
        <w:t xml:space="preserve">детализации,  </w:t>
      </w:r>
      <w:proofErr w:type="spellStart"/>
      <w:r w:rsidRPr="004605C7">
        <w:rPr>
          <w:rFonts w:ascii="Times New Roman" w:hAnsi="Times New Roman" w:cs="Times New Roman"/>
          <w:sz w:val="28"/>
          <w:szCs w:val="28"/>
        </w:rPr>
        <w:t>операционализацией</w:t>
      </w:r>
      <w:proofErr w:type="spellEnd"/>
      <w:r w:rsidRPr="004605C7">
        <w:rPr>
          <w:rFonts w:ascii="Times New Roman" w:hAnsi="Times New Roman" w:cs="Times New Roman"/>
          <w:sz w:val="28"/>
          <w:szCs w:val="28"/>
        </w:rPr>
        <w:t xml:space="preserve">  стратеги</w:t>
      </w:r>
      <w:r w:rsidRPr="004605C7">
        <w:rPr>
          <w:rFonts w:ascii="Times New Roman" w:hAnsi="Times New Roman" w:cs="Times New Roman"/>
          <w:sz w:val="28"/>
          <w:szCs w:val="28"/>
        </w:rPr>
        <w:t>и,  перевода  ее  в  конкретные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 </w:t>
      </w:r>
      <w:r w:rsidRPr="004605C7">
        <w:rPr>
          <w:rFonts w:ascii="Times New Roman" w:hAnsi="Times New Roman" w:cs="Times New Roman"/>
          <w:sz w:val="28"/>
          <w:szCs w:val="28"/>
        </w:rPr>
        <w:t>показатели  деятельности  различных  структур  и  организаций.</w:t>
      </w:r>
    </w:p>
    <w:p w:rsidR="004605C7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Планы,  которые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составляются  для  все</w:t>
      </w:r>
      <w:r w:rsidRPr="004605C7">
        <w:rPr>
          <w:rFonts w:ascii="Times New Roman" w:hAnsi="Times New Roman" w:cs="Times New Roman"/>
          <w:sz w:val="28"/>
          <w:szCs w:val="28"/>
        </w:rPr>
        <w:t xml:space="preserve">го  государственного  органа  в </w:t>
      </w:r>
      <w:r w:rsidRPr="004605C7">
        <w:rPr>
          <w:rFonts w:ascii="Times New Roman" w:hAnsi="Times New Roman" w:cs="Times New Roman"/>
          <w:sz w:val="28"/>
          <w:szCs w:val="28"/>
        </w:rPr>
        <w:t>целом,  устанавливают  его  общие  цели  и</w:t>
      </w:r>
      <w:r w:rsidRPr="004605C7">
        <w:rPr>
          <w:rFonts w:ascii="Times New Roman" w:hAnsi="Times New Roman" w:cs="Times New Roman"/>
          <w:sz w:val="28"/>
          <w:szCs w:val="28"/>
        </w:rPr>
        <w:t xml:space="preserve">  призваны  обозначить  текущее </w:t>
      </w:r>
      <w:r w:rsidRPr="004605C7">
        <w:rPr>
          <w:rFonts w:ascii="Times New Roman" w:hAnsi="Times New Roman" w:cs="Times New Roman"/>
          <w:sz w:val="28"/>
          <w:szCs w:val="28"/>
        </w:rPr>
        <w:t xml:space="preserve">положение  государственного  органа  в  среде,  </w:t>
      </w:r>
      <w:r w:rsidRPr="004605C7">
        <w:rPr>
          <w:rFonts w:ascii="Times New Roman" w:hAnsi="Times New Roman" w:cs="Times New Roman"/>
          <w:sz w:val="28"/>
          <w:szCs w:val="28"/>
        </w:rPr>
        <w:t>в  которой  он  работает,  при</w:t>
      </w:r>
      <w:r w:rsidRPr="004605C7">
        <w:rPr>
          <w:rFonts w:ascii="Times New Roman" w:hAnsi="Times New Roman" w:cs="Times New Roman"/>
          <w:sz w:val="28"/>
          <w:szCs w:val="28"/>
        </w:rPr>
        <w:t>нято  считать  стратегическими  планами.</w:t>
      </w:r>
      <w:r w:rsidRPr="004605C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Планы,  детально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605C7">
        <w:rPr>
          <w:rFonts w:ascii="Times New Roman" w:hAnsi="Times New Roman" w:cs="Times New Roman"/>
          <w:sz w:val="28"/>
          <w:szCs w:val="28"/>
        </w:rPr>
        <w:t>описывающие</w:t>
      </w:r>
      <w:r w:rsidRPr="004605C7">
        <w:rPr>
          <w:rFonts w:ascii="Times New Roman" w:hAnsi="Times New Roman" w:cs="Times New Roman"/>
          <w:sz w:val="28"/>
          <w:szCs w:val="28"/>
        </w:rPr>
        <w:t>способы</w:t>
      </w:r>
      <w:proofErr w:type="spellEnd"/>
      <w:r w:rsidRPr="004605C7">
        <w:rPr>
          <w:rFonts w:ascii="Times New Roman" w:hAnsi="Times New Roman" w:cs="Times New Roman"/>
          <w:sz w:val="28"/>
          <w:szCs w:val="28"/>
        </w:rPr>
        <w:t xml:space="preserve">  достижения  общих  целей  государст</w:t>
      </w:r>
      <w:r w:rsidR="004605C7" w:rsidRPr="004605C7">
        <w:rPr>
          <w:rFonts w:ascii="Times New Roman" w:hAnsi="Times New Roman" w:cs="Times New Roman"/>
          <w:sz w:val="28"/>
          <w:szCs w:val="28"/>
        </w:rPr>
        <w:t>венного  органа,  получили  на</w:t>
      </w:r>
      <w:r w:rsidRPr="004605C7">
        <w:rPr>
          <w:rFonts w:ascii="Times New Roman" w:hAnsi="Times New Roman" w:cs="Times New Roman"/>
          <w:sz w:val="28"/>
          <w:szCs w:val="28"/>
        </w:rPr>
        <w:t xml:space="preserve">звание  операционных  планов.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  качестве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отличий  стратегических  планов </w:t>
      </w:r>
      <w:r w:rsidRPr="004605C7">
        <w:rPr>
          <w:rFonts w:ascii="Times New Roman" w:hAnsi="Times New Roman" w:cs="Times New Roman"/>
          <w:sz w:val="28"/>
          <w:szCs w:val="28"/>
        </w:rPr>
        <w:t>от операционных можно выделить: временные рамки, область охвата и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05C7" w:rsidRPr="004605C7">
        <w:rPr>
          <w:rFonts w:ascii="Times New Roman" w:hAnsi="Times New Roman" w:cs="Times New Roman"/>
          <w:sz w:val="28"/>
          <w:szCs w:val="28"/>
        </w:rPr>
        <w:t>то,в</w:t>
      </w:r>
      <w:proofErr w:type="spellEnd"/>
      <w:r w:rsidR="004605C7" w:rsidRPr="004605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05C7">
        <w:rPr>
          <w:rFonts w:ascii="Times New Roman" w:hAnsi="Times New Roman" w:cs="Times New Roman"/>
          <w:sz w:val="28"/>
          <w:szCs w:val="28"/>
        </w:rPr>
        <w:t>ключает</w:t>
      </w:r>
      <w:proofErr w:type="spellEnd"/>
      <w:r w:rsidRPr="004605C7">
        <w:rPr>
          <w:rFonts w:ascii="Times New Roman" w:hAnsi="Times New Roman" w:cs="Times New Roman"/>
          <w:sz w:val="28"/>
          <w:szCs w:val="28"/>
        </w:rPr>
        <w:t xml:space="preserve">  ли  план  конкретный  набор  организационных  целей.  </w:t>
      </w:r>
    </w:p>
    <w:p w:rsidR="00C941C5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Операцион</w:t>
      </w:r>
      <w:r w:rsidR="00C941C5" w:rsidRPr="004605C7">
        <w:rPr>
          <w:rFonts w:ascii="Times New Roman" w:hAnsi="Times New Roman" w:cs="Times New Roman"/>
          <w:sz w:val="28"/>
          <w:szCs w:val="28"/>
        </w:rPr>
        <w:t>ные  планы</w:t>
      </w:r>
      <w:proofErr w:type="gramEnd"/>
      <w:r w:rsidR="00C941C5" w:rsidRPr="004605C7">
        <w:rPr>
          <w:rFonts w:ascii="Times New Roman" w:hAnsi="Times New Roman" w:cs="Times New Roman"/>
          <w:sz w:val="28"/>
          <w:szCs w:val="28"/>
        </w:rPr>
        <w:t xml:space="preserve">  охватывают  более  короткие  пер</w:t>
      </w:r>
      <w:r w:rsidRPr="004605C7">
        <w:rPr>
          <w:rFonts w:ascii="Times New Roman" w:hAnsi="Times New Roman" w:cs="Times New Roman"/>
          <w:sz w:val="28"/>
          <w:szCs w:val="28"/>
        </w:rPr>
        <w:t xml:space="preserve">иоды  времени.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Так,  например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, </w:t>
      </w:r>
      <w:r w:rsidR="00C941C5" w:rsidRPr="004605C7">
        <w:rPr>
          <w:rFonts w:ascii="Times New Roman" w:hAnsi="Times New Roman" w:cs="Times New Roman"/>
          <w:sz w:val="28"/>
          <w:szCs w:val="28"/>
        </w:rPr>
        <w:t>планы  государственного  органа  на  квартал,  ме</w:t>
      </w:r>
      <w:r w:rsidRPr="004605C7">
        <w:rPr>
          <w:rFonts w:ascii="Times New Roman" w:hAnsi="Times New Roman" w:cs="Times New Roman"/>
          <w:sz w:val="28"/>
          <w:szCs w:val="28"/>
        </w:rPr>
        <w:t xml:space="preserve">сяц,  декаду    почти    всегда </w:t>
      </w:r>
      <w:r w:rsidR="00C941C5" w:rsidRPr="004605C7">
        <w:rPr>
          <w:rFonts w:ascii="Times New Roman" w:hAnsi="Times New Roman" w:cs="Times New Roman"/>
          <w:sz w:val="28"/>
          <w:szCs w:val="28"/>
        </w:rPr>
        <w:t>бывают  именно  операционными.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Операционный  план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государственного  о</w:t>
      </w:r>
      <w:r w:rsidR="004605C7" w:rsidRPr="004605C7">
        <w:rPr>
          <w:rFonts w:ascii="Times New Roman" w:hAnsi="Times New Roman" w:cs="Times New Roman"/>
          <w:sz w:val="28"/>
          <w:szCs w:val="28"/>
        </w:rPr>
        <w:t>ргана  разрабатывается  в  рам</w:t>
      </w:r>
      <w:r w:rsidRPr="004605C7">
        <w:rPr>
          <w:rFonts w:ascii="Times New Roman" w:hAnsi="Times New Roman" w:cs="Times New Roman"/>
          <w:sz w:val="28"/>
          <w:szCs w:val="28"/>
        </w:rPr>
        <w:t>ках  трехлетнего  Стратегического  плана  госуд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арственного  органа.    </w:t>
      </w:r>
      <w:proofErr w:type="gramStart"/>
      <w:r w:rsidR="004605C7" w:rsidRPr="004605C7">
        <w:rPr>
          <w:rFonts w:ascii="Times New Roman" w:hAnsi="Times New Roman" w:cs="Times New Roman"/>
          <w:sz w:val="28"/>
          <w:szCs w:val="28"/>
        </w:rPr>
        <w:t>В  опе</w:t>
      </w:r>
      <w:r w:rsidRPr="004605C7">
        <w:rPr>
          <w:rFonts w:ascii="Times New Roman" w:hAnsi="Times New Roman" w:cs="Times New Roman"/>
          <w:sz w:val="28"/>
          <w:szCs w:val="28"/>
        </w:rPr>
        <w:t>рационных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планах  подробно  прописываютс</w:t>
      </w:r>
      <w:r w:rsidR="004605C7" w:rsidRPr="004605C7">
        <w:rPr>
          <w:rFonts w:ascii="Times New Roman" w:hAnsi="Times New Roman" w:cs="Times New Roman"/>
          <w:sz w:val="28"/>
          <w:szCs w:val="28"/>
        </w:rPr>
        <w:t>я  мероприятия,  этапы  их  вы</w:t>
      </w:r>
      <w:r w:rsidRPr="004605C7">
        <w:rPr>
          <w:rFonts w:ascii="Times New Roman" w:hAnsi="Times New Roman" w:cs="Times New Roman"/>
          <w:sz w:val="28"/>
          <w:szCs w:val="28"/>
        </w:rPr>
        <w:t>полнения,  ответственные  исполнители  и  ож</w:t>
      </w:r>
      <w:r w:rsidR="004605C7" w:rsidRPr="004605C7">
        <w:rPr>
          <w:rFonts w:ascii="Times New Roman" w:hAnsi="Times New Roman" w:cs="Times New Roman"/>
          <w:sz w:val="28"/>
          <w:szCs w:val="28"/>
        </w:rPr>
        <w:t>идаемые  результаты,  в  основ</w:t>
      </w:r>
      <w:r w:rsidRPr="004605C7">
        <w:rPr>
          <w:rFonts w:ascii="Times New Roman" w:hAnsi="Times New Roman" w:cs="Times New Roman"/>
          <w:sz w:val="28"/>
          <w:szCs w:val="28"/>
        </w:rPr>
        <w:t>ном  это  показатели  непосредственных  (прямых)  результатов  деятельности.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>,  необходимо  отметить,  что  выб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ирать  нужно  такие  показатели </w:t>
      </w:r>
      <w:r w:rsidRPr="004605C7">
        <w:rPr>
          <w:rFonts w:ascii="Times New Roman" w:hAnsi="Times New Roman" w:cs="Times New Roman"/>
          <w:sz w:val="28"/>
          <w:szCs w:val="28"/>
        </w:rPr>
        <w:t>результативности,  которые  в  значительно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й  степени  зависят  от  работы </w:t>
      </w:r>
      <w:r w:rsidRPr="004605C7">
        <w:rPr>
          <w:rFonts w:ascii="Times New Roman" w:hAnsi="Times New Roman" w:cs="Times New Roman"/>
          <w:sz w:val="28"/>
          <w:szCs w:val="28"/>
        </w:rPr>
        <w:t>исполнителя.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Исходя  из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вышеизложенного,  можно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  отметить,  что  составляющими </w:t>
      </w:r>
      <w:r w:rsidRPr="004605C7">
        <w:rPr>
          <w:rFonts w:ascii="Times New Roman" w:hAnsi="Times New Roman" w:cs="Times New Roman"/>
          <w:sz w:val="28"/>
          <w:szCs w:val="28"/>
        </w:rPr>
        <w:t>операционного  плана  деятельности  являются: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постановка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задач;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описание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деятельности  (разработка  мероприятий);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выбор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показателей  результативности;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финансовое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обоснование;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мониторинг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показателей  результативности;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–  оценка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результатов.</w:t>
      </w:r>
    </w:p>
    <w:p w:rsidR="00C941C5" w:rsidRP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Для  реализации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операционных  планов 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 необходимо  проводить  монито</w:t>
      </w:r>
      <w:r w:rsidRPr="004605C7">
        <w:rPr>
          <w:rFonts w:ascii="Times New Roman" w:hAnsi="Times New Roman" w:cs="Times New Roman"/>
          <w:sz w:val="28"/>
          <w:szCs w:val="28"/>
        </w:rPr>
        <w:t>ринг  и  своевременно  составлять  отчеты,  позволяющие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  вовремя  скорректи</w:t>
      </w:r>
      <w:r w:rsidRPr="004605C7">
        <w:rPr>
          <w:rFonts w:ascii="Times New Roman" w:hAnsi="Times New Roman" w:cs="Times New Roman"/>
          <w:sz w:val="28"/>
          <w:szCs w:val="28"/>
        </w:rPr>
        <w:t>ровать  действия  для  достижения  запланированных  целевых  показателей.</w:t>
      </w:r>
    </w:p>
    <w:p w:rsidR="004605C7" w:rsidRDefault="00C941C5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05C7">
        <w:rPr>
          <w:rFonts w:ascii="Times New Roman" w:hAnsi="Times New Roman" w:cs="Times New Roman"/>
          <w:sz w:val="28"/>
          <w:szCs w:val="28"/>
        </w:rPr>
        <w:t>При  системе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бюджетирования,  ориентир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ованного  на  результат  (БОР), </w:t>
      </w:r>
      <w:r w:rsidRPr="004605C7">
        <w:rPr>
          <w:rFonts w:ascii="Times New Roman" w:hAnsi="Times New Roman" w:cs="Times New Roman"/>
          <w:sz w:val="28"/>
          <w:szCs w:val="28"/>
        </w:rPr>
        <w:t>важными  являются  не  только  вопросы  дост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ижения  целей,  которые  ставит </w:t>
      </w:r>
      <w:r w:rsidRPr="004605C7">
        <w:rPr>
          <w:rFonts w:ascii="Times New Roman" w:hAnsi="Times New Roman" w:cs="Times New Roman"/>
          <w:sz w:val="28"/>
          <w:szCs w:val="28"/>
        </w:rPr>
        <w:t>перед  собой  государственный  орган,  но  та</w:t>
      </w:r>
      <w:r w:rsidR="004605C7" w:rsidRPr="004605C7">
        <w:rPr>
          <w:rFonts w:ascii="Times New Roman" w:hAnsi="Times New Roman" w:cs="Times New Roman"/>
          <w:sz w:val="28"/>
          <w:szCs w:val="28"/>
        </w:rPr>
        <w:t>кже  вопросы  о  выборе  приори</w:t>
      </w:r>
      <w:r w:rsidRPr="004605C7">
        <w:rPr>
          <w:rFonts w:ascii="Times New Roman" w:hAnsi="Times New Roman" w:cs="Times New Roman"/>
          <w:sz w:val="28"/>
          <w:szCs w:val="28"/>
        </w:rPr>
        <w:t>тетов  для  финансирования,  особенно  в  усл</w:t>
      </w:r>
      <w:r w:rsidR="004605C7" w:rsidRPr="004605C7">
        <w:rPr>
          <w:rFonts w:ascii="Times New Roman" w:hAnsi="Times New Roman" w:cs="Times New Roman"/>
          <w:sz w:val="28"/>
          <w:szCs w:val="28"/>
        </w:rPr>
        <w:t>овиях  жестких  ресурсных  огра</w:t>
      </w:r>
      <w:r w:rsidRPr="004605C7">
        <w:rPr>
          <w:rFonts w:ascii="Times New Roman" w:hAnsi="Times New Roman" w:cs="Times New Roman"/>
          <w:sz w:val="28"/>
          <w:szCs w:val="28"/>
        </w:rPr>
        <w:t xml:space="preserve">ничений.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Например,  такие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вопросы:  на  какие  из  существующих  программ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 </w:t>
      </w:r>
      <w:r w:rsidRPr="004605C7">
        <w:rPr>
          <w:rFonts w:ascii="Times New Roman" w:hAnsi="Times New Roman" w:cs="Times New Roman"/>
          <w:sz w:val="28"/>
          <w:szCs w:val="28"/>
        </w:rPr>
        <w:t>должны  выделяться  бюджетные  средства  в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  первую  очередь,  какие  про</w:t>
      </w:r>
      <w:r w:rsidRPr="004605C7">
        <w:rPr>
          <w:rFonts w:ascii="Times New Roman" w:hAnsi="Times New Roman" w:cs="Times New Roman"/>
          <w:sz w:val="28"/>
          <w:szCs w:val="28"/>
        </w:rPr>
        <w:t xml:space="preserve">граммы  можно  безболезненно  сократить,  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на  какие  требуется  увеличить </w:t>
      </w:r>
      <w:r w:rsidRPr="004605C7">
        <w:rPr>
          <w:rFonts w:ascii="Times New Roman" w:hAnsi="Times New Roman" w:cs="Times New Roman"/>
          <w:sz w:val="28"/>
          <w:szCs w:val="28"/>
        </w:rPr>
        <w:t>расходы  и  чем  надо  пожертвовать,  чтобы</w:t>
      </w:r>
      <w:r w:rsidR="004605C7" w:rsidRPr="004605C7">
        <w:rPr>
          <w:rFonts w:ascii="Times New Roman" w:hAnsi="Times New Roman" w:cs="Times New Roman"/>
          <w:sz w:val="28"/>
          <w:szCs w:val="28"/>
        </w:rPr>
        <w:t xml:space="preserve">  выделить  средства  на  такое </w:t>
      </w:r>
      <w:r w:rsidR="004605C7">
        <w:rPr>
          <w:rFonts w:ascii="Times New Roman" w:hAnsi="Times New Roman" w:cs="Times New Roman"/>
          <w:sz w:val="28"/>
          <w:szCs w:val="28"/>
        </w:rPr>
        <w:t>увеличение?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>Очевидно, что только обоснованные ответы на все эти вопрос</w:t>
      </w:r>
      <w:r w:rsidRPr="004605C7">
        <w:rPr>
          <w:rFonts w:ascii="Times New Roman" w:hAnsi="Times New Roman" w:cs="Times New Roman"/>
          <w:sz w:val="28"/>
          <w:szCs w:val="28"/>
        </w:rPr>
        <w:t xml:space="preserve">ы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позво</w:t>
      </w:r>
      <w:r w:rsidRPr="004605C7">
        <w:rPr>
          <w:rFonts w:ascii="Times New Roman" w:hAnsi="Times New Roman" w:cs="Times New Roman"/>
          <w:sz w:val="28"/>
          <w:szCs w:val="28"/>
        </w:rPr>
        <w:t>лят  сформулировать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стратегию  и  тактику</w:t>
      </w:r>
      <w:r w:rsidRPr="004605C7">
        <w:rPr>
          <w:rFonts w:ascii="Times New Roman" w:hAnsi="Times New Roman" w:cs="Times New Roman"/>
          <w:sz w:val="28"/>
          <w:szCs w:val="28"/>
        </w:rPr>
        <w:t xml:space="preserve">  деятельности  государственных </w:t>
      </w:r>
      <w:r w:rsidRPr="004605C7">
        <w:rPr>
          <w:rFonts w:ascii="Times New Roman" w:hAnsi="Times New Roman" w:cs="Times New Roman"/>
          <w:sz w:val="28"/>
          <w:szCs w:val="28"/>
        </w:rPr>
        <w:t>органов,  оказывающих  услуги  населению.</w:t>
      </w:r>
      <w:r w:rsidRPr="004605C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  этих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условиях  мониторинг </w:t>
      </w:r>
      <w:r w:rsidRPr="004605C7">
        <w:rPr>
          <w:rFonts w:ascii="Times New Roman" w:hAnsi="Times New Roman" w:cs="Times New Roman"/>
          <w:sz w:val="28"/>
          <w:szCs w:val="28"/>
        </w:rPr>
        <w:t>становится  (и  должен  повсеместно  стать)</w:t>
      </w:r>
      <w:r w:rsidRPr="004605C7">
        <w:rPr>
          <w:rFonts w:ascii="Times New Roman" w:hAnsi="Times New Roman" w:cs="Times New Roman"/>
          <w:sz w:val="28"/>
          <w:szCs w:val="28"/>
        </w:rPr>
        <w:t xml:space="preserve">  элементом  повседневной  дея</w:t>
      </w:r>
      <w:r w:rsidRPr="004605C7">
        <w:rPr>
          <w:rFonts w:ascii="Times New Roman" w:hAnsi="Times New Roman" w:cs="Times New Roman"/>
          <w:sz w:val="28"/>
          <w:szCs w:val="28"/>
        </w:rPr>
        <w:t>тельности  государственных  органов  управления.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>К негативным аспектам прежней с</w:t>
      </w:r>
      <w:r w:rsidRPr="004605C7">
        <w:rPr>
          <w:rFonts w:ascii="Times New Roman" w:hAnsi="Times New Roman" w:cs="Times New Roman"/>
          <w:sz w:val="28"/>
          <w:szCs w:val="28"/>
        </w:rPr>
        <w:t xml:space="preserve">истемы межбюджетных отношений в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Казахстане,  обусловивших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необходимость  п</w:t>
      </w:r>
      <w:r w:rsidRPr="004605C7">
        <w:rPr>
          <w:rFonts w:ascii="Times New Roman" w:hAnsi="Times New Roman" w:cs="Times New Roman"/>
          <w:sz w:val="28"/>
          <w:szCs w:val="28"/>
        </w:rPr>
        <w:t>ерехода  к  БОР,  можно  отнес</w:t>
      </w:r>
      <w:r w:rsidRPr="004605C7">
        <w:rPr>
          <w:rFonts w:ascii="Times New Roman" w:hAnsi="Times New Roman" w:cs="Times New Roman"/>
          <w:sz w:val="28"/>
          <w:szCs w:val="28"/>
        </w:rPr>
        <w:t>ти  следующие  моменты: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1) система не создавала в полной мере </w:t>
      </w:r>
      <w:r w:rsidRPr="004605C7">
        <w:rPr>
          <w:rFonts w:ascii="Times New Roman" w:hAnsi="Times New Roman" w:cs="Times New Roman"/>
          <w:sz w:val="28"/>
          <w:szCs w:val="28"/>
        </w:rPr>
        <w:t>условия для обоснования закреп</w:t>
      </w:r>
      <w:r w:rsidRPr="004605C7">
        <w:rPr>
          <w:rFonts w:ascii="Times New Roman" w:hAnsi="Times New Roman" w:cs="Times New Roman"/>
          <w:sz w:val="28"/>
          <w:szCs w:val="28"/>
        </w:rPr>
        <w:t>ления расходных полномочий для каждого уровня бюджетов;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трансферты  стали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превалирующей</w:t>
      </w:r>
      <w:r w:rsidRPr="004605C7">
        <w:rPr>
          <w:rFonts w:ascii="Times New Roman" w:hAnsi="Times New Roman" w:cs="Times New Roman"/>
          <w:sz w:val="28"/>
          <w:szCs w:val="28"/>
        </w:rPr>
        <w:t xml:space="preserve">  формой  финансовой  поддержки </w:t>
      </w:r>
      <w:r w:rsidRPr="004605C7">
        <w:rPr>
          <w:rFonts w:ascii="Times New Roman" w:hAnsi="Times New Roman" w:cs="Times New Roman"/>
          <w:sz w:val="28"/>
          <w:szCs w:val="28"/>
        </w:rPr>
        <w:t xml:space="preserve">из  республиканского  бюджета,  устранив  </w:t>
      </w:r>
      <w:r w:rsidRPr="004605C7">
        <w:rPr>
          <w:rFonts w:ascii="Times New Roman" w:hAnsi="Times New Roman" w:cs="Times New Roman"/>
          <w:sz w:val="28"/>
          <w:szCs w:val="28"/>
        </w:rPr>
        <w:t>альтернативные  варианты  реше</w:t>
      </w:r>
      <w:r w:rsidRPr="004605C7">
        <w:rPr>
          <w:rFonts w:ascii="Times New Roman" w:hAnsi="Times New Roman" w:cs="Times New Roman"/>
          <w:sz w:val="28"/>
          <w:szCs w:val="28"/>
        </w:rPr>
        <w:t xml:space="preserve">ния  проблемы  бюджетной  обеспеченности  регионов.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  це</w:t>
      </w:r>
      <w:r w:rsidRPr="004605C7">
        <w:rPr>
          <w:rFonts w:ascii="Times New Roman" w:hAnsi="Times New Roman" w:cs="Times New Roman"/>
          <w:sz w:val="28"/>
          <w:szCs w:val="28"/>
        </w:rPr>
        <w:t>лом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отсутство</w:t>
      </w:r>
      <w:r w:rsidRPr="004605C7">
        <w:rPr>
          <w:rFonts w:ascii="Times New Roman" w:hAnsi="Times New Roman" w:cs="Times New Roman"/>
          <w:sz w:val="28"/>
          <w:szCs w:val="28"/>
        </w:rPr>
        <w:t xml:space="preserve">вал  комплексный  подход  к  выравниванию </w:t>
      </w:r>
      <w:r w:rsidRPr="004605C7">
        <w:rPr>
          <w:rFonts w:ascii="Times New Roman" w:hAnsi="Times New Roman" w:cs="Times New Roman"/>
          <w:sz w:val="28"/>
          <w:szCs w:val="28"/>
        </w:rPr>
        <w:t xml:space="preserve"> социально-экономического  раз</w:t>
      </w:r>
      <w:r w:rsidRPr="004605C7">
        <w:rPr>
          <w:rFonts w:ascii="Times New Roman" w:hAnsi="Times New Roman" w:cs="Times New Roman"/>
          <w:sz w:val="28"/>
          <w:szCs w:val="28"/>
        </w:rPr>
        <w:t>вития  регионов  с  учетом  целевых  государственных  программ;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3)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в  системе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межбюджетных  отношений  </w:t>
      </w:r>
      <w:r w:rsidRPr="004605C7">
        <w:rPr>
          <w:rFonts w:ascii="Times New Roman" w:hAnsi="Times New Roman" w:cs="Times New Roman"/>
          <w:sz w:val="28"/>
          <w:szCs w:val="28"/>
        </w:rPr>
        <w:t>не  уделялось  должного  внима</w:t>
      </w:r>
      <w:r w:rsidRPr="004605C7">
        <w:rPr>
          <w:rFonts w:ascii="Times New Roman" w:hAnsi="Times New Roman" w:cs="Times New Roman"/>
          <w:sz w:val="28"/>
          <w:szCs w:val="28"/>
        </w:rPr>
        <w:t>ния  институциональным  реформам,  нап</w:t>
      </w:r>
      <w:r w:rsidRPr="004605C7">
        <w:rPr>
          <w:rFonts w:ascii="Times New Roman" w:hAnsi="Times New Roman" w:cs="Times New Roman"/>
          <w:sz w:val="28"/>
          <w:szCs w:val="28"/>
        </w:rPr>
        <w:t>равленным  на  сокращение  бюд</w:t>
      </w:r>
      <w:r w:rsidRPr="004605C7">
        <w:rPr>
          <w:rFonts w:ascii="Times New Roman" w:hAnsi="Times New Roman" w:cs="Times New Roman"/>
          <w:sz w:val="28"/>
          <w:szCs w:val="28"/>
        </w:rPr>
        <w:t>жетных  расходов;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4)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отсутствовала  должная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заинтересов</w:t>
      </w:r>
      <w:r w:rsidRPr="004605C7">
        <w:rPr>
          <w:rFonts w:ascii="Times New Roman" w:hAnsi="Times New Roman" w:cs="Times New Roman"/>
          <w:sz w:val="28"/>
          <w:szCs w:val="28"/>
        </w:rPr>
        <w:t>анность  органов  государствен</w:t>
      </w:r>
      <w:r w:rsidRPr="004605C7">
        <w:rPr>
          <w:rFonts w:ascii="Times New Roman" w:hAnsi="Times New Roman" w:cs="Times New Roman"/>
          <w:sz w:val="28"/>
          <w:szCs w:val="28"/>
        </w:rPr>
        <w:t>ной  власти  и  органов  местного  самоуправл</w:t>
      </w:r>
      <w:r w:rsidRPr="004605C7">
        <w:rPr>
          <w:rFonts w:ascii="Times New Roman" w:hAnsi="Times New Roman" w:cs="Times New Roman"/>
          <w:sz w:val="28"/>
          <w:szCs w:val="28"/>
        </w:rPr>
        <w:t xml:space="preserve">ения  в  увеличении  налогового </w:t>
      </w:r>
      <w:r w:rsidRPr="004605C7">
        <w:rPr>
          <w:rFonts w:ascii="Times New Roman" w:hAnsi="Times New Roman" w:cs="Times New Roman"/>
          <w:sz w:val="28"/>
          <w:szCs w:val="28"/>
        </w:rPr>
        <w:t>потенциала  и  росте  собственных  бюджетных  доходов;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5)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отсутствовала  нормативная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база  дл</w:t>
      </w:r>
      <w:r w:rsidRPr="004605C7">
        <w:rPr>
          <w:rFonts w:ascii="Times New Roman" w:hAnsi="Times New Roman" w:cs="Times New Roman"/>
          <w:sz w:val="28"/>
          <w:szCs w:val="28"/>
        </w:rPr>
        <w:t xml:space="preserve">я  обоснования  потребностей  в </w:t>
      </w:r>
      <w:r w:rsidRPr="004605C7">
        <w:rPr>
          <w:rFonts w:ascii="Times New Roman" w:hAnsi="Times New Roman" w:cs="Times New Roman"/>
          <w:sz w:val="28"/>
          <w:szCs w:val="28"/>
        </w:rPr>
        <w:t>бюджетных  расходах;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6)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не  решается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главная  проблема  по  со</w:t>
      </w:r>
      <w:r w:rsidRPr="004605C7">
        <w:rPr>
          <w:rFonts w:ascii="Times New Roman" w:hAnsi="Times New Roman" w:cs="Times New Roman"/>
          <w:sz w:val="28"/>
          <w:szCs w:val="28"/>
        </w:rPr>
        <w:t xml:space="preserve">кращению  </w:t>
      </w:r>
      <w:proofErr w:type="spellStart"/>
      <w:r w:rsidRPr="004605C7">
        <w:rPr>
          <w:rFonts w:ascii="Times New Roman" w:hAnsi="Times New Roman" w:cs="Times New Roman"/>
          <w:sz w:val="28"/>
          <w:szCs w:val="28"/>
        </w:rPr>
        <w:t>дотационности</w:t>
      </w:r>
      <w:proofErr w:type="spellEnd"/>
      <w:r w:rsidRPr="004605C7">
        <w:rPr>
          <w:rFonts w:ascii="Times New Roman" w:hAnsi="Times New Roman" w:cs="Times New Roman"/>
          <w:sz w:val="28"/>
          <w:szCs w:val="28"/>
        </w:rPr>
        <w:t xml:space="preserve">  бюдже</w:t>
      </w:r>
      <w:r w:rsidRPr="004605C7">
        <w:rPr>
          <w:rFonts w:ascii="Times New Roman" w:hAnsi="Times New Roman" w:cs="Times New Roman"/>
          <w:sz w:val="28"/>
          <w:szCs w:val="28"/>
        </w:rPr>
        <w:t>тов  регионов,  устранению  необоснованных  встречных  финансовых  потоков;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7)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трансферты  из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республиканского  б</w:t>
      </w:r>
      <w:r w:rsidRPr="004605C7">
        <w:rPr>
          <w:rFonts w:ascii="Times New Roman" w:hAnsi="Times New Roman" w:cs="Times New Roman"/>
          <w:sz w:val="28"/>
          <w:szCs w:val="28"/>
        </w:rPr>
        <w:t xml:space="preserve">юджета  касались  лишь  текущих </w:t>
      </w:r>
      <w:r w:rsidRPr="004605C7">
        <w:rPr>
          <w:rFonts w:ascii="Times New Roman" w:hAnsi="Times New Roman" w:cs="Times New Roman"/>
          <w:sz w:val="28"/>
          <w:szCs w:val="28"/>
        </w:rPr>
        <w:t>расходов  и  не  влияли  на  территориальное</w:t>
      </w:r>
      <w:r w:rsidRPr="004605C7">
        <w:rPr>
          <w:rFonts w:ascii="Times New Roman" w:hAnsi="Times New Roman" w:cs="Times New Roman"/>
          <w:sz w:val="28"/>
          <w:szCs w:val="28"/>
        </w:rPr>
        <w:t xml:space="preserve">  перераспределение  государст</w:t>
      </w:r>
      <w:r w:rsidRPr="004605C7">
        <w:rPr>
          <w:rFonts w:ascii="Times New Roman" w:hAnsi="Times New Roman" w:cs="Times New Roman"/>
          <w:sz w:val="28"/>
          <w:szCs w:val="28"/>
        </w:rPr>
        <w:t>венных  инвестиций;</w:t>
      </w:r>
    </w:p>
    <w:p w:rsidR="004605C7" w:rsidRPr="004605C7" w:rsidRDefault="004605C7" w:rsidP="004605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05C7">
        <w:rPr>
          <w:rFonts w:ascii="Times New Roman" w:hAnsi="Times New Roman" w:cs="Times New Roman"/>
          <w:sz w:val="28"/>
          <w:szCs w:val="28"/>
        </w:rPr>
        <w:t xml:space="preserve">8)  </w:t>
      </w:r>
      <w:proofErr w:type="gramStart"/>
      <w:r w:rsidRPr="004605C7">
        <w:rPr>
          <w:rFonts w:ascii="Times New Roman" w:hAnsi="Times New Roman" w:cs="Times New Roman"/>
          <w:sz w:val="28"/>
          <w:szCs w:val="28"/>
        </w:rPr>
        <w:t>нерешенность  проблем</w:t>
      </w:r>
      <w:proofErr w:type="gramEnd"/>
      <w:r w:rsidRPr="004605C7">
        <w:rPr>
          <w:rFonts w:ascii="Times New Roman" w:hAnsi="Times New Roman" w:cs="Times New Roman"/>
          <w:sz w:val="28"/>
          <w:szCs w:val="28"/>
        </w:rPr>
        <w:t xml:space="preserve">  межбюджетных</w:t>
      </w:r>
      <w:r w:rsidRPr="004605C7">
        <w:rPr>
          <w:rFonts w:ascii="Times New Roman" w:hAnsi="Times New Roman" w:cs="Times New Roman"/>
          <w:sz w:val="28"/>
          <w:szCs w:val="28"/>
        </w:rPr>
        <w:t xml:space="preserve">  отношений  влияет  на  усиле</w:t>
      </w:r>
      <w:r w:rsidRPr="004605C7">
        <w:rPr>
          <w:rFonts w:ascii="Times New Roman" w:hAnsi="Times New Roman" w:cs="Times New Roman"/>
          <w:sz w:val="28"/>
          <w:szCs w:val="28"/>
        </w:rPr>
        <w:t>ние  противоречий  между  центральными  о</w:t>
      </w:r>
      <w:r w:rsidRPr="004605C7">
        <w:rPr>
          <w:rFonts w:ascii="Times New Roman" w:hAnsi="Times New Roman" w:cs="Times New Roman"/>
          <w:sz w:val="28"/>
          <w:szCs w:val="28"/>
        </w:rPr>
        <w:t>рганами  государственной  влас</w:t>
      </w:r>
      <w:r w:rsidRPr="004605C7">
        <w:rPr>
          <w:rFonts w:ascii="Times New Roman" w:hAnsi="Times New Roman" w:cs="Times New Roman"/>
          <w:sz w:val="28"/>
          <w:szCs w:val="28"/>
        </w:rPr>
        <w:t>ти  с  органами  местного  самоуправления.</w:t>
      </w:r>
      <w:r w:rsidRPr="004605C7">
        <w:rPr>
          <w:rFonts w:ascii="Times New Roman" w:hAnsi="Times New Roman" w:cs="Times New Roman"/>
          <w:sz w:val="28"/>
          <w:szCs w:val="28"/>
        </w:rPr>
        <w:cr/>
      </w:r>
    </w:p>
    <w:sectPr w:rsidR="004605C7" w:rsidRPr="00460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C5"/>
    <w:rsid w:val="003E0A98"/>
    <w:rsid w:val="004605C7"/>
    <w:rsid w:val="00C9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016F5C-3E45-44BF-963A-878C2FF35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2247</Words>
  <Characters>12812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2022-09-11T10:04:00Z</dcterms:created>
  <dcterms:modified xsi:type="dcterms:W3CDTF">2022-09-11T10:27:00Z</dcterms:modified>
</cp:coreProperties>
</file>